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142F0045" w14:textId="21DD8C8C" w:rsidR="002118F4" w:rsidRPr="00516741" w:rsidRDefault="00B34F5D" w:rsidP="006D76B5">
            <w:pPr>
              <w:suppressAutoHyphens/>
              <w:rPr>
                <w:rFonts w:ascii="Tahoma" w:hAnsi="Tahoma" w:cs="Tahoma"/>
                <w:iCs/>
                <w:sz w:val="18"/>
                <w:szCs w:val="18"/>
              </w:rPr>
            </w:pPr>
            <w:r w:rsidRPr="00C61C9F">
              <w:rPr>
                <w:rFonts w:ascii="Tahoma" w:hAnsi="Tahoma" w:cs="Tahoma"/>
                <w:iCs/>
                <w:sz w:val="18"/>
                <w:szCs w:val="18"/>
              </w:rPr>
              <w:t xml:space="preserve">Председателю Закупочной комиссии – </w:t>
            </w:r>
            <w:r w:rsidRPr="00C61C9F">
              <w:rPr>
                <w:rFonts w:ascii="Tahoma" w:hAnsi="Tahoma" w:cs="Tahoma"/>
                <w:sz w:val="18"/>
                <w:szCs w:val="18"/>
              </w:rPr>
              <w:t>Заместителю Генерального директора по материально-техническому обеспечению АО «НТЭК» Д. 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0736E510" w:rsidR="009C329F" w:rsidRPr="009318DD" w:rsidRDefault="009C329F" w:rsidP="00293399">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w:t>
      </w:r>
      <w:r w:rsidRPr="007C7E76">
        <w:rPr>
          <w:rFonts w:ascii="Tahoma" w:hAnsi="Tahoma" w:cs="Tahoma"/>
          <w:color w:val="000000"/>
          <w:sz w:val="18"/>
          <w:szCs w:val="18"/>
          <w:shd w:val="clear" w:color="auto" w:fill="FFFFFF"/>
        </w:rPr>
        <w:t xml:space="preserve">согласен </w:t>
      </w:r>
      <w:r w:rsidR="003D44B5" w:rsidRPr="007C7E76">
        <w:rPr>
          <w:rFonts w:ascii="Tahoma" w:hAnsi="Tahoma" w:cs="Tahoma"/>
          <w:color w:val="000000"/>
          <w:sz w:val="18"/>
          <w:szCs w:val="18"/>
          <w:shd w:val="clear" w:color="auto" w:fill="FFFFFF"/>
        </w:rPr>
        <w:t xml:space="preserve">на </w:t>
      </w:r>
      <w:r w:rsidR="00B34F5D" w:rsidRPr="00B34F5D">
        <w:rPr>
          <w:rFonts w:ascii="Tahoma" w:hAnsi="Tahoma" w:cs="Tahoma"/>
          <w:b/>
          <w:sz w:val="18"/>
        </w:rPr>
        <w:t xml:space="preserve">оказание услуг по </w:t>
      </w:r>
      <w:r w:rsidR="003613B0" w:rsidRPr="003613B0">
        <w:rPr>
          <w:rFonts w:ascii="Tahoma" w:hAnsi="Tahoma" w:cs="Tahoma"/>
          <w:b/>
          <w:sz w:val="18"/>
        </w:rPr>
        <w:t>обследованию пазов основных и ремонтных затворов водосброса (шифр 129 КУА) и отсасывающих труб (шифр 196 КУА) для определения необходимости системы обогрева закладных частей затворов, разработке схемы маневрирования затворами водосброса Курейской ГЭС АО «НТЭК»</w:t>
      </w:r>
      <w:r w:rsidR="00B34F5D">
        <w:rPr>
          <w:rFonts w:ascii="Tahoma" w:hAnsi="Tahoma" w:cs="Tahoma"/>
          <w:b/>
          <w:sz w:val="18"/>
        </w:rPr>
        <w:t xml:space="preserve">, лот </w:t>
      </w:r>
      <w:r w:rsidR="003613B0">
        <w:rPr>
          <w:rFonts w:ascii="Tahoma" w:hAnsi="Tahoma" w:cs="Tahoma"/>
          <w:b/>
          <w:sz w:val="18"/>
        </w:rPr>
        <w:t>76</w:t>
      </w:r>
      <w:r w:rsidR="00B34F5D">
        <w:rPr>
          <w:rFonts w:ascii="Tahoma" w:hAnsi="Tahoma" w:cs="Tahoma"/>
          <w:b/>
          <w:sz w:val="18"/>
        </w:rPr>
        <w:t>/25</w:t>
      </w:r>
      <w:r w:rsidR="00993E15">
        <w:rPr>
          <w:rFonts w:ascii="Tahoma" w:hAnsi="Tahoma" w:cs="Tahoma"/>
        </w:rPr>
        <w:t xml:space="preserve"> </w:t>
      </w:r>
      <w:r w:rsidRPr="00AD7BDD">
        <w:rPr>
          <w:rFonts w:ascii="Tahoma" w:hAnsi="Tahoma" w:cs="Tahoma"/>
          <w:color w:val="000000"/>
          <w:sz w:val="18"/>
          <w:szCs w:val="18"/>
          <w:shd w:val="clear" w:color="auto" w:fill="FFFFFF"/>
        </w:rPr>
        <w:t>в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т.ч.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3ACFDED2" w14:textId="3813E7AE" w:rsidR="009B758C" w:rsidRPr="00876BB5" w:rsidRDefault="00B34F5D" w:rsidP="009B758C">
            <w:pPr>
              <w:suppressAutoHyphens/>
              <w:rPr>
                <w:rFonts w:ascii="Tahoma" w:hAnsi="Tahoma" w:cs="Tahoma"/>
                <w:b/>
                <w:bCs/>
                <w:sz w:val="18"/>
                <w:szCs w:val="18"/>
                <w:highlight w:val="yellow"/>
              </w:rPr>
            </w:pPr>
            <w:r w:rsidRPr="00C61C9F">
              <w:rPr>
                <w:rFonts w:ascii="Tahoma" w:hAnsi="Tahoma" w:cs="Tahoma"/>
                <w:iCs/>
                <w:sz w:val="18"/>
                <w:szCs w:val="18"/>
              </w:rPr>
              <w:t xml:space="preserve">Председателю Закупочной комиссии – </w:t>
            </w:r>
            <w:r w:rsidRPr="00C61C9F">
              <w:rPr>
                <w:rFonts w:ascii="Tahoma" w:hAnsi="Tahoma" w:cs="Tahoma"/>
                <w:sz w:val="18"/>
                <w:szCs w:val="18"/>
              </w:rPr>
              <w:t>Заместителю Генерального директора по материально-техническому обеспечению АО «НТЭК» Д. В. Мишутину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125574">
      <w:pPr>
        <w:autoSpaceDE w:val="0"/>
        <w:autoSpaceDN w:val="0"/>
        <w:adjustRightInd w:val="0"/>
        <w:spacing w:after="120" w:line="216" w:lineRule="auto"/>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125574">
      <w:pPr>
        <w:autoSpaceDE w:val="0"/>
        <w:autoSpaceDN w:val="0"/>
        <w:adjustRightInd w:val="0"/>
        <w:spacing w:after="120" w:line="216" w:lineRule="auto"/>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56F48F10"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w:t>
      </w:r>
      <w:r w:rsidR="00306C84" w:rsidRPr="00306C84">
        <w:rPr>
          <w:rFonts w:ascii="Tahoma" w:hAnsi="Tahoma" w:cs="Tahoma"/>
          <w:sz w:val="18"/>
          <w:szCs w:val="18"/>
        </w:rPr>
        <w:t xml:space="preserve"> </w:t>
      </w:r>
      <w:r w:rsidR="00306C84" w:rsidRPr="002024B8">
        <w:rPr>
          <w:rFonts w:ascii="Tahoma" w:hAnsi="Tahoma" w:cs="Tahoma"/>
          <w:sz w:val="18"/>
          <w:szCs w:val="18"/>
        </w:rPr>
        <w:t>в электронной форме, участниками</w:t>
      </w:r>
      <w:r w:rsidR="00306C84">
        <w:rPr>
          <w:rFonts w:ascii="Tahoma" w:hAnsi="Tahoma" w:cs="Tahoma"/>
          <w:sz w:val="18"/>
          <w:szCs w:val="18"/>
        </w:rPr>
        <w:t xml:space="preserve"> которого могут быть только </w:t>
      </w:r>
      <w:r w:rsidR="00306C84" w:rsidRPr="00D84A14">
        <w:rPr>
          <w:rFonts w:ascii="Tahoma" w:hAnsi="Tahoma" w:cs="Tahoma"/>
          <w:sz w:val="18"/>
          <w:szCs w:val="18"/>
        </w:rPr>
        <w:t>субъекты малого и среднего предпринимательства,</w:t>
      </w:r>
      <w:r w:rsidR="00306C84">
        <w:rPr>
          <w:rFonts w:ascii="Tahoma" w:hAnsi="Tahoma" w:cs="Tahoma"/>
          <w:sz w:val="18"/>
          <w:szCs w:val="18"/>
        </w:rPr>
        <w:t xml:space="preserve"> </w:t>
      </w:r>
      <w:r w:rsidRPr="008A0966">
        <w:rPr>
          <w:rFonts w:ascii="Tahoma" w:hAnsi="Tahoma" w:cs="Tahoma"/>
          <w:sz w:val="18"/>
          <w:szCs w:val="18"/>
        </w:rPr>
        <w:t>и просит включить вышеуказанную организацию в список участников закупочной процед</w:t>
      </w:r>
      <w:r w:rsidR="00306C84">
        <w:rPr>
          <w:rFonts w:ascii="Tahoma" w:hAnsi="Tahoma" w:cs="Tahoma"/>
          <w:sz w:val="18"/>
          <w:szCs w:val="18"/>
        </w:rPr>
        <w:t>уры и предлагает выполнить весь</w:t>
      </w:r>
      <w:r w:rsidR="00306C84" w:rsidRPr="00306C84">
        <w:rPr>
          <w:rFonts w:ascii="Tahoma" w:hAnsi="Tahoma" w:cs="Tahoma"/>
          <w:sz w:val="18"/>
          <w:szCs w:val="18"/>
        </w:rPr>
        <w:t xml:space="preserve"> объем Услуг в соответс</w:t>
      </w:r>
      <w:r w:rsidR="00306C84">
        <w:rPr>
          <w:rFonts w:ascii="Tahoma" w:hAnsi="Tahoma" w:cs="Tahoma"/>
          <w:sz w:val="18"/>
          <w:szCs w:val="18"/>
        </w:rPr>
        <w:t>твии с Закупочной документацией</w:t>
      </w:r>
      <w:r w:rsidR="005D400F">
        <w:rPr>
          <w:rFonts w:ascii="Tahoma" w:hAnsi="Tahoma" w:cs="Tahoma"/>
          <w:sz w:val="18"/>
          <w:szCs w:val="18"/>
        </w:rPr>
        <w:t>, в том числе проектом договора</w:t>
      </w:r>
      <w:r w:rsidRPr="008A0966">
        <w:rPr>
          <w:rFonts w:ascii="Tahoma" w:hAnsi="Tahoma" w:cs="Tahoma"/>
          <w:sz w:val="18"/>
          <w:szCs w:val="18"/>
        </w:rPr>
        <w:t>.</w:t>
      </w:r>
    </w:p>
    <w:p w14:paraId="55FA4F12" w14:textId="15F9863F" w:rsidR="00125574"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w:t>
      </w:r>
      <w:r w:rsidR="00306C84">
        <w:rPr>
          <w:rFonts w:ascii="Tahoma" w:hAnsi="Tahoma" w:cs="Tahoma"/>
          <w:sz w:val="18"/>
          <w:szCs w:val="18"/>
        </w:rPr>
        <w:t>услуги</w:t>
      </w:r>
      <w:r w:rsidRPr="008A0966">
        <w:rPr>
          <w:rFonts w:ascii="Tahoma" w:hAnsi="Tahoma" w:cs="Tahoma"/>
          <w:sz w:val="18"/>
          <w:szCs w:val="18"/>
        </w:rPr>
        <w:t xml:space="preserve">, которые должны быть выполнены в соответствии с предметом закупки, данные </w:t>
      </w:r>
      <w:r w:rsidR="00306C84">
        <w:rPr>
          <w:rFonts w:ascii="Tahoma" w:hAnsi="Tahoma" w:cs="Tahoma"/>
          <w:sz w:val="18"/>
          <w:szCs w:val="18"/>
        </w:rPr>
        <w:t>услуги</w:t>
      </w:r>
      <w:r w:rsidRPr="008A0966">
        <w:rPr>
          <w:rFonts w:ascii="Tahoma" w:hAnsi="Tahoma" w:cs="Tahoma"/>
          <w:sz w:val="18"/>
          <w:szCs w:val="18"/>
        </w:rPr>
        <w:t xml:space="preserve"> будут в любом случае </w:t>
      </w:r>
      <w:r w:rsidR="00306C84">
        <w:rPr>
          <w:rFonts w:ascii="Tahoma" w:hAnsi="Tahoma" w:cs="Tahoma"/>
          <w:sz w:val="18"/>
          <w:szCs w:val="18"/>
        </w:rPr>
        <w:t>оказаны</w:t>
      </w:r>
      <w:r w:rsidRPr="008A0966">
        <w:rPr>
          <w:rFonts w:ascii="Tahoma" w:hAnsi="Tahoma" w:cs="Tahoma"/>
          <w:sz w:val="18"/>
          <w:szCs w:val="18"/>
        </w:rPr>
        <w:t xml:space="preserve">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 xml:space="preserve">документации, в пределах предлагаемой нами стоимости </w:t>
      </w:r>
      <w:r w:rsidR="00306C84">
        <w:rPr>
          <w:rFonts w:ascii="Tahoma" w:hAnsi="Tahoma" w:cs="Tahoma"/>
          <w:sz w:val="18"/>
          <w:szCs w:val="18"/>
        </w:rPr>
        <w:t>Д</w:t>
      </w:r>
      <w:r w:rsidRPr="00850BE2">
        <w:rPr>
          <w:rFonts w:ascii="Tahoma" w:hAnsi="Tahoma" w:cs="Tahoma"/>
          <w:sz w:val="18"/>
          <w:szCs w:val="18"/>
        </w:rPr>
        <w:t>оговора.</w:t>
      </w:r>
    </w:p>
    <w:p w14:paraId="0E0A40F3" w14:textId="77777777" w:rsidR="003D44B5" w:rsidRPr="00421785" w:rsidRDefault="003D44B5" w:rsidP="003D44B5">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99"/>
        <w:gridCol w:w="2694"/>
        <w:gridCol w:w="2551"/>
      </w:tblGrid>
      <w:tr w:rsidR="00B34F5D" w:rsidRPr="00DD042E" w14:paraId="39CF35CF" w14:textId="77777777" w:rsidTr="008E6262">
        <w:trPr>
          <w:trHeight w:val="48"/>
        </w:trPr>
        <w:tc>
          <w:tcPr>
            <w:tcW w:w="724" w:type="dxa"/>
            <w:vAlign w:val="center"/>
            <w:hideMark/>
          </w:tcPr>
          <w:p w14:paraId="7E0B50BF" w14:textId="77777777" w:rsidR="00B34F5D" w:rsidRPr="007414AA" w:rsidRDefault="00B34F5D" w:rsidP="00436ECE">
            <w:pPr>
              <w:jc w:val="center"/>
              <w:rPr>
                <w:rFonts w:ascii="Tahoma" w:hAnsi="Tahoma" w:cs="Tahoma"/>
                <w:bCs/>
                <w:iCs/>
                <w:sz w:val="18"/>
                <w:szCs w:val="18"/>
              </w:rPr>
            </w:pPr>
            <w:r w:rsidRPr="007414AA">
              <w:rPr>
                <w:rFonts w:ascii="Tahoma" w:hAnsi="Tahoma" w:cs="Tahoma"/>
                <w:bCs/>
                <w:iCs/>
                <w:sz w:val="18"/>
                <w:szCs w:val="18"/>
              </w:rPr>
              <w:t>№ п/п</w:t>
            </w:r>
          </w:p>
        </w:tc>
        <w:tc>
          <w:tcPr>
            <w:tcW w:w="3699" w:type="dxa"/>
            <w:vAlign w:val="center"/>
            <w:hideMark/>
          </w:tcPr>
          <w:p w14:paraId="1325B12A" w14:textId="1C7AE8BC" w:rsidR="00B34F5D" w:rsidRPr="007414AA" w:rsidRDefault="00B34F5D" w:rsidP="00436ECE">
            <w:pPr>
              <w:jc w:val="center"/>
              <w:rPr>
                <w:rFonts w:ascii="Tahoma" w:hAnsi="Tahoma" w:cs="Tahoma"/>
                <w:bCs/>
                <w:iCs/>
                <w:sz w:val="18"/>
                <w:szCs w:val="18"/>
              </w:rPr>
            </w:pPr>
            <w:r>
              <w:rPr>
                <w:rFonts w:ascii="Tahoma" w:hAnsi="Tahoma" w:cs="Tahoma"/>
                <w:bCs/>
                <w:iCs/>
                <w:sz w:val="18"/>
                <w:szCs w:val="18"/>
              </w:rPr>
              <w:t>Наименование лота</w:t>
            </w:r>
          </w:p>
        </w:tc>
        <w:tc>
          <w:tcPr>
            <w:tcW w:w="2694" w:type="dxa"/>
            <w:vAlign w:val="center"/>
            <w:hideMark/>
          </w:tcPr>
          <w:p w14:paraId="280A62D0" w14:textId="77777777" w:rsidR="00B34F5D" w:rsidRPr="007414AA" w:rsidRDefault="00B34F5D" w:rsidP="00436ECE">
            <w:pPr>
              <w:jc w:val="center"/>
              <w:rPr>
                <w:rFonts w:ascii="Tahoma" w:hAnsi="Tahoma" w:cs="Tahoma"/>
                <w:bCs/>
                <w:iCs/>
                <w:sz w:val="18"/>
                <w:szCs w:val="18"/>
              </w:rPr>
            </w:pPr>
            <w:r w:rsidRPr="007414AA">
              <w:rPr>
                <w:rFonts w:ascii="Tahoma" w:hAnsi="Tahoma" w:cs="Tahoma"/>
                <w:bCs/>
                <w:iCs/>
                <w:sz w:val="18"/>
                <w:szCs w:val="18"/>
              </w:rPr>
              <w:t>Заявленная Заказчиком начальная (максимальная) цена договора (цена лота) в руб. (без учета НДС)</w:t>
            </w:r>
          </w:p>
        </w:tc>
        <w:tc>
          <w:tcPr>
            <w:tcW w:w="2551" w:type="dxa"/>
            <w:vAlign w:val="center"/>
            <w:hideMark/>
          </w:tcPr>
          <w:p w14:paraId="317D9523" w14:textId="77777777" w:rsidR="00B34F5D" w:rsidRPr="007414AA" w:rsidRDefault="00B34F5D" w:rsidP="00436ECE">
            <w:pPr>
              <w:suppressAutoHyphens/>
              <w:jc w:val="center"/>
              <w:rPr>
                <w:rFonts w:ascii="Tahoma" w:hAnsi="Tahoma" w:cs="Tahoma"/>
                <w:bCs/>
                <w:iCs/>
                <w:sz w:val="18"/>
                <w:szCs w:val="18"/>
              </w:rPr>
            </w:pPr>
            <w:r w:rsidRPr="007414AA">
              <w:rPr>
                <w:rFonts w:ascii="Tahoma" w:hAnsi="Tahoma" w:cs="Tahoma"/>
                <w:bCs/>
                <w:iCs/>
                <w:sz w:val="18"/>
                <w:szCs w:val="18"/>
              </w:rPr>
              <w:t>Заявленное Участником ценовое предложение в руб. (без учета НДС)</w:t>
            </w:r>
          </w:p>
        </w:tc>
      </w:tr>
      <w:tr w:rsidR="00B34F5D" w:rsidRPr="00DD042E" w14:paraId="19037425" w14:textId="77777777" w:rsidTr="008E6262">
        <w:trPr>
          <w:trHeight w:val="48"/>
        </w:trPr>
        <w:tc>
          <w:tcPr>
            <w:tcW w:w="724" w:type="dxa"/>
            <w:vAlign w:val="bottom"/>
            <w:hideMark/>
          </w:tcPr>
          <w:p w14:paraId="5D5014B9"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1</w:t>
            </w:r>
          </w:p>
        </w:tc>
        <w:tc>
          <w:tcPr>
            <w:tcW w:w="3699" w:type="dxa"/>
            <w:vAlign w:val="bottom"/>
            <w:hideMark/>
          </w:tcPr>
          <w:p w14:paraId="6437E4D5"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2</w:t>
            </w:r>
          </w:p>
        </w:tc>
        <w:tc>
          <w:tcPr>
            <w:tcW w:w="2694" w:type="dxa"/>
            <w:vAlign w:val="bottom"/>
            <w:hideMark/>
          </w:tcPr>
          <w:p w14:paraId="4F52A13C"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3</w:t>
            </w:r>
          </w:p>
        </w:tc>
        <w:tc>
          <w:tcPr>
            <w:tcW w:w="2551" w:type="dxa"/>
            <w:vAlign w:val="bottom"/>
            <w:hideMark/>
          </w:tcPr>
          <w:p w14:paraId="30005D2E"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4</w:t>
            </w:r>
          </w:p>
        </w:tc>
      </w:tr>
      <w:tr w:rsidR="00B34F5D" w:rsidRPr="00DD042E" w14:paraId="3D906D03" w14:textId="77777777" w:rsidTr="008E6262">
        <w:trPr>
          <w:trHeight w:val="397"/>
        </w:trPr>
        <w:tc>
          <w:tcPr>
            <w:tcW w:w="724" w:type="dxa"/>
            <w:vAlign w:val="center"/>
            <w:hideMark/>
          </w:tcPr>
          <w:p w14:paraId="348B7F64" w14:textId="77777777" w:rsidR="00B34F5D" w:rsidRPr="007414AA" w:rsidRDefault="00B34F5D" w:rsidP="00436ECE">
            <w:pPr>
              <w:jc w:val="center"/>
              <w:rPr>
                <w:rFonts w:ascii="Tahoma" w:hAnsi="Tahoma" w:cs="Tahoma"/>
                <w:sz w:val="18"/>
                <w:szCs w:val="18"/>
              </w:rPr>
            </w:pPr>
            <w:r w:rsidRPr="007414AA">
              <w:rPr>
                <w:rFonts w:ascii="Tahoma" w:hAnsi="Tahoma" w:cs="Tahoma"/>
                <w:sz w:val="18"/>
                <w:szCs w:val="18"/>
              </w:rPr>
              <w:t>1</w:t>
            </w:r>
          </w:p>
        </w:tc>
        <w:tc>
          <w:tcPr>
            <w:tcW w:w="3699" w:type="dxa"/>
            <w:vAlign w:val="center"/>
          </w:tcPr>
          <w:p w14:paraId="1426E4D7" w14:textId="6FDE612B" w:rsidR="00B34F5D" w:rsidRPr="007414AA" w:rsidRDefault="0097135F" w:rsidP="0097135F">
            <w:pPr>
              <w:rPr>
                <w:rFonts w:ascii="Tahoma" w:hAnsi="Tahoma" w:cs="Tahoma"/>
                <w:sz w:val="18"/>
                <w:szCs w:val="18"/>
              </w:rPr>
            </w:pPr>
            <w:r>
              <w:rPr>
                <w:rFonts w:ascii="Tahoma" w:hAnsi="Tahoma" w:cs="Tahoma"/>
                <w:sz w:val="18"/>
                <w:szCs w:val="18"/>
              </w:rPr>
              <w:t>О</w:t>
            </w:r>
            <w:r w:rsidRPr="0097135F">
              <w:rPr>
                <w:rFonts w:ascii="Tahoma" w:hAnsi="Tahoma" w:cs="Tahoma"/>
                <w:sz w:val="18"/>
                <w:szCs w:val="18"/>
              </w:rPr>
              <w:t>казани</w:t>
            </w:r>
            <w:r>
              <w:rPr>
                <w:rFonts w:ascii="Tahoma" w:hAnsi="Tahoma" w:cs="Tahoma"/>
                <w:sz w:val="18"/>
                <w:szCs w:val="18"/>
              </w:rPr>
              <w:t>е</w:t>
            </w:r>
            <w:r w:rsidRPr="0097135F">
              <w:rPr>
                <w:rFonts w:ascii="Tahoma" w:hAnsi="Tahoma" w:cs="Tahoma"/>
                <w:sz w:val="18"/>
                <w:szCs w:val="18"/>
              </w:rPr>
              <w:t xml:space="preserve"> услуг по обследованию пазов основных и ремонтных затворов водосброса (шифр 129 КУА) и отсасывающих труб (шифр 196 КУА) для определения необходимости системы обогрева закладных частей затворов, разработке схемы маневрирования затворами водосброса Курейской ГЭС АО «НТЭК»</w:t>
            </w:r>
            <w:r w:rsidR="00B34F5D">
              <w:rPr>
                <w:rFonts w:ascii="Tahoma" w:hAnsi="Tahoma" w:cs="Tahoma"/>
                <w:sz w:val="18"/>
                <w:szCs w:val="18"/>
              </w:rPr>
              <w:t xml:space="preserve">, лот </w:t>
            </w:r>
            <w:r>
              <w:rPr>
                <w:rFonts w:ascii="Tahoma" w:hAnsi="Tahoma" w:cs="Tahoma"/>
                <w:sz w:val="18"/>
                <w:szCs w:val="18"/>
              </w:rPr>
              <w:t>76</w:t>
            </w:r>
            <w:r w:rsidR="00B34F5D">
              <w:rPr>
                <w:rFonts w:ascii="Tahoma" w:hAnsi="Tahoma" w:cs="Tahoma"/>
                <w:sz w:val="18"/>
                <w:szCs w:val="18"/>
              </w:rPr>
              <w:t>/25</w:t>
            </w:r>
          </w:p>
        </w:tc>
        <w:tc>
          <w:tcPr>
            <w:tcW w:w="2694" w:type="dxa"/>
            <w:vAlign w:val="center"/>
          </w:tcPr>
          <w:p w14:paraId="3325CF3E" w14:textId="7E54C7CF" w:rsidR="00B34F5D" w:rsidRPr="007414AA" w:rsidRDefault="0097135F" w:rsidP="0097135F">
            <w:pPr>
              <w:jc w:val="center"/>
              <w:rPr>
                <w:rFonts w:ascii="Tahoma" w:hAnsi="Tahoma" w:cs="Tahoma"/>
                <w:sz w:val="18"/>
                <w:szCs w:val="18"/>
              </w:rPr>
            </w:pPr>
            <w:r>
              <w:rPr>
                <w:rFonts w:ascii="Tahoma" w:hAnsi="Tahoma" w:cs="Tahoma"/>
                <w:sz w:val="18"/>
                <w:szCs w:val="18"/>
              </w:rPr>
              <w:t>2 660</w:t>
            </w:r>
            <w:r w:rsidR="00B34F5D">
              <w:rPr>
                <w:rFonts w:ascii="Tahoma" w:hAnsi="Tahoma" w:cs="Tahoma"/>
                <w:sz w:val="18"/>
                <w:szCs w:val="18"/>
              </w:rPr>
              <w:t> </w:t>
            </w:r>
            <w:r>
              <w:rPr>
                <w:rFonts w:ascii="Tahoma" w:hAnsi="Tahoma" w:cs="Tahoma"/>
                <w:sz w:val="18"/>
                <w:szCs w:val="18"/>
              </w:rPr>
              <w:t>000</w:t>
            </w:r>
            <w:r w:rsidR="00B34F5D">
              <w:rPr>
                <w:rFonts w:ascii="Tahoma" w:hAnsi="Tahoma" w:cs="Tahoma"/>
                <w:sz w:val="18"/>
                <w:szCs w:val="18"/>
              </w:rPr>
              <w:t>,0</w:t>
            </w:r>
            <w:r>
              <w:rPr>
                <w:rFonts w:ascii="Tahoma" w:hAnsi="Tahoma" w:cs="Tahoma"/>
                <w:sz w:val="18"/>
                <w:szCs w:val="18"/>
              </w:rPr>
              <w:t>0</w:t>
            </w:r>
            <w:r w:rsidR="00B34F5D" w:rsidRPr="007414AA">
              <w:rPr>
                <w:rFonts w:ascii="Tahoma" w:hAnsi="Tahoma" w:cs="Tahoma"/>
                <w:sz w:val="18"/>
                <w:szCs w:val="18"/>
              </w:rPr>
              <w:t xml:space="preserve"> </w:t>
            </w:r>
          </w:p>
        </w:tc>
        <w:tc>
          <w:tcPr>
            <w:tcW w:w="2551" w:type="dxa"/>
            <w:vAlign w:val="center"/>
          </w:tcPr>
          <w:p w14:paraId="4C8C4DC5" w14:textId="03FBB09D" w:rsidR="00B34F5D" w:rsidRPr="007414AA" w:rsidRDefault="00306C84" w:rsidP="00306C84">
            <w:pPr>
              <w:jc w:val="center"/>
              <w:rPr>
                <w:rFonts w:ascii="Tahoma" w:hAnsi="Tahoma" w:cs="Tahoma"/>
                <w:sz w:val="18"/>
                <w:szCs w:val="18"/>
              </w:rPr>
            </w:pPr>
            <w:r w:rsidRPr="004F0F2A">
              <w:rPr>
                <w:rFonts w:ascii="Tahoma" w:hAnsi="Tahoma" w:cs="Tahoma"/>
                <w:i/>
                <w:color w:val="FF0000"/>
                <w:sz w:val="18"/>
                <w:szCs w:val="18"/>
              </w:rPr>
              <w:t>Заполняется Участником</w:t>
            </w:r>
          </w:p>
        </w:tc>
        <w:bookmarkStart w:id="0" w:name="_GoBack"/>
        <w:bookmarkEnd w:id="0"/>
      </w:tr>
      <w:tr w:rsidR="00B34F5D" w:rsidRPr="00DD042E" w14:paraId="17C25D65" w14:textId="77777777" w:rsidTr="008E6262">
        <w:trPr>
          <w:trHeight w:val="121"/>
        </w:trPr>
        <w:tc>
          <w:tcPr>
            <w:tcW w:w="7117" w:type="dxa"/>
            <w:gridSpan w:val="3"/>
            <w:vAlign w:val="bottom"/>
          </w:tcPr>
          <w:p w14:paraId="68B2DBE3" w14:textId="77777777" w:rsidR="00B34F5D" w:rsidRPr="007414AA" w:rsidRDefault="00B34F5D" w:rsidP="00436ECE">
            <w:pPr>
              <w:jc w:val="right"/>
              <w:rPr>
                <w:rFonts w:ascii="Tahoma" w:hAnsi="Tahoma" w:cs="Tahoma"/>
                <w:sz w:val="18"/>
                <w:szCs w:val="18"/>
              </w:rPr>
            </w:pPr>
            <w:r w:rsidRPr="007414AA">
              <w:rPr>
                <w:rFonts w:ascii="Tahoma" w:hAnsi="Tahoma" w:cs="Tahoma"/>
                <w:sz w:val="18"/>
                <w:szCs w:val="18"/>
              </w:rPr>
              <w:t>Итого по лоту, (без НДС):</w:t>
            </w:r>
          </w:p>
        </w:tc>
        <w:tc>
          <w:tcPr>
            <w:tcW w:w="2551" w:type="dxa"/>
            <w:shd w:val="clear" w:color="auto" w:fill="auto"/>
          </w:tcPr>
          <w:p w14:paraId="30AA7E77" w14:textId="77777777" w:rsidR="00B34F5D" w:rsidRPr="007414AA" w:rsidRDefault="00B34F5D" w:rsidP="00436ECE">
            <w:pPr>
              <w:jc w:val="center"/>
              <w:rPr>
                <w:rFonts w:ascii="Tahoma" w:hAnsi="Tahoma" w:cs="Tahoma"/>
                <w:sz w:val="18"/>
                <w:szCs w:val="18"/>
              </w:rPr>
            </w:pPr>
          </w:p>
        </w:tc>
      </w:tr>
      <w:tr w:rsidR="00B34F5D" w:rsidRPr="00DD042E" w14:paraId="7C1294E0" w14:textId="77777777" w:rsidTr="008E6262">
        <w:trPr>
          <w:trHeight w:val="121"/>
        </w:trPr>
        <w:tc>
          <w:tcPr>
            <w:tcW w:w="7117" w:type="dxa"/>
            <w:gridSpan w:val="3"/>
            <w:vAlign w:val="bottom"/>
          </w:tcPr>
          <w:p w14:paraId="1685AE15" w14:textId="77777777" w:rsidR="00B34F5D" w:rsidRPr="007414AA" w:rsidRDefault="00B34F5D" w:rsidP="00436ECE">
            <w:pPr>
              <w:jc w:val="right"/>
              <w:rPr>
                <w:rFonts w:ascii="Tahoma" w:hAnsi="Tahoma" w:cs="Tahoma"/>
                <w:sz w:val="18"/>
                <w:szCs w:val="18"/>
              </w:rPr>
            </w:pPr>
            <w:r>
              <w:rPr>
                <w:rFonts w:ascii="Tahoma" w:hAnsi="Tahoma" w:cs="Tahoma"/>
                <w:sz w:val="18"/>
                <w:szCs w:val="18"/>
              </w:rPr>
              <w:t xml:space="preserve">НДС (  </w:t>
            </w:r>
            <w:r w:rsidRPr="007414AA">
              <w:rPr>
                <w:rFonts w:ascii="Tahoma" w:hAnsi="Tahoma" w:cs="Tahoma"/>
                <w:sz w:val="18"/>
                <w:szCs w:val="18"/>
              </w:rPr>
              <w:t>%):</w:t>
            </w:r>
          </w:p>
        </w:tc>
        <w:tc>
          <w:tcPr>
            <w:tcW w:w="2551" w:type="dxa"/>
            <w:shd w:val="clear" w:color="auto" w:fill="auto"/>
          </w:tcPr>
          <w:p w14:paraId="21740C8F" w14:textId="77777777" w:rsidR="00B34F5D" w:rsidRPr="007414AA" w:rsidRDefault="00B34F5D" w:rsidP="00436ECE">
            <w:pPr>
              <w:jc w:val="center"/>
              <w:rPr>
                <w:rFonts w:ascii="Tahoma" w:hAnsi="Tahoma" w:cs="Tahoma"/>
                <w:sz w:val="18"/>
                <w:szCs w:val="18"/>
              </w:rPr>
            </w:pPr>
          </w:p>
        </w:tc>
      </w:tr>
      <w:tr w:rsidR="00B34F5D" w:rsidRPr="00DD042E" w14:paraId="39AEC624" w14:textId="77777777" w:rsidTr="008E6262">
        <w:trPr>
          <w:trHeight w:val="58"/>
        </w:trPr>
        <w:tc>
          <w:tcPr>
            <w:tcW w:w="7117" w:type="dxa"/>
            <w:gridSpan w:val="3"/>
            <w:vAlign w:val="bottom"/>
            <w:hideMark/>
          </w:tcPr>
          <w:p w14:paraId="6FE647CA" w14:textId="77777777" w:rsidR="00B34F5D" w:rsidRPr="007414AA" w:rsidRDefault="00B34F5D" w:rsidP="00436ECE">
            <w:pPr>
              <w:jc w:val="right"/>
              <w:rPr>
                <w:rFonts w:ascii="Tahoma" w:hAnsi="Tahoma" w:cs="Tahoma"/>
                <w:sz w:val="18"/>
                <w:szCs w:val="18"/>
              </w:rPr>
            </w:pPr>
            <w:r>
              <w:rPr>
                <w:rFonts w:ascii="Tahoma" w:hAnsi="Tahoma" w:cs="Tahoma"/>
                <w:sz w:val="18"/>
                <w:szCs w:val="18"/>
              </w:rPr>
              <w:t xml:space="preserve">Всего с учетом НДС (  </w:t>
            </w:r>
            <w:r w:rsidRPr="007414AA">
              <w:rPr>
                <w:rFonts w:ascii="Tahoma" w:hAnsi="Tahoma" w:cs="Tahoma"/>
                <w:sz w:val="18"/>
                <w:szCs w:val="18"/>
              </w:rPr>
              <w:t xml:space="preserve"> %):</w:t>
            </w:r>
          </w:p>
        </w:tc>
        <w:tc>
          <w:tcPr>
            <w:tcW w:w="2551" w:type="dxa"/>
            <w:hideMark/>
          </w:tcPr>
          <w:p w14:paraId="705CF84E" w14:textId="77777777" w:rsidR="00B34F5D" w:rsidRPr="007414AA" w:rsidRDefault="00B34F5D" w:rsidP="00436ECE">
            <w:pPr>
              <w:jc w:val="center"/>
              <w:rPr>
                <w:rFonts w:ascii="Tahoma" w:hAnsi="Tahoma" w:cs="Tahoma"/>
                <w:sz w:val="18"/>
                <w:szCs w:val="18"/>
              </w:rPr>
            </w:pPr>
            <w:r w:rsidRPr="007414AA">
              <w:rPr>
                <w:rFonts w:ascii="Tahoma" w:hAnsi="Tahoma" w:cs="Tahoma"/>
                <w:sz w:val="18"/>
                <w:szCs w:val="18"/>
              </w:rPr>
              <w:t> </w:t>
            </w:r>
          </w:p>
        </w:tc>
      </w:tr>
    </w:tbl>
    <w:p w14:paraId="28E096A0" w14:textId="237B437F" w:rsidR="00494993" w:rsidRDefault="00494993" w:rsidP="00462E11">
      <w:pPr>
        <w:suppressAutoHyphens/>
        <w:jc w:val="both"/>
        <w:rPr>
          <w:rFonts w:ascii="Tahoma" w:hAnsi="Tahoma" w:cs="Tahoma"/>
          <w:i/>
          <w:sz w:val="16"/>
          <w:szCs w:val="16"/>
        </w:rPr>
      </w:pPr>
    </w:p>
    <w:p w14:paraId="15836163" w14:textId="77777777" w:rsidR="00494993" w:rsidRPr="00494993" w:rsidRDefault="00494993" w:rsidP="00494993">
      <w:pPr>
        <w:autoSpaceDE w:val="0"/>
        <w:autoSpaceDN w:val="0"/>
        <w:adjustRightInd w:val="0"/>
        <w:jc w:val="both"/>
        <w:rPr>
          <w:rFonts w:ascii="Tahoma" w:hAnsi="Tahoma" w:cs="Tahoma"/>
          <w:sz w:val="18"/>
          <w:szCs w:val="18"/>
        </w:rPr>
      </w:pPr>
      <w:r w:rsidRPr="00494993">
        <w:rPr>
          <w:rFonts w:ascii="Tahoma" w:hAnsi="Tahoma" w:cs="Tahoma"/>
          <w:sz w:val="18"/>
          <w:szCs w:val="18"/>
        </w:rPr>
        <w:t>Приложение к коммерческому предложению:</w:t>
      </w:r>
    </w:p>
    <w:p w14:paraId="6033A7D7" w14:textId="3D0F961D" w:rsidR="00494993" w:rsidRPr="00494993" w:rsidRDefault="00494993" w:rsidP="00494993">
      <w:pPr>
        <w:rPr>
          <w:rFonts w:ascii="Tahoma" w:hAnsi="Tahoma" w:cs="Tahoma"/>
          <w:i/>
          <w:sz w:val="18"/>
          <w:szCs w:val="18"/>
        </w:rPr>
      </w:pPr>
      <w:r w:rsidRPr="00494993">
        <w:rPr>
          <w:rFonts w:ascii="Tahoma" w:hAnsi="Tahoma" w:cs="Tahoma"/>
          <w:i/>
          <w:sz w:val="18"/>
          <w:szCs w:val="18"/>
        </w:rPr>
        <w:t>Обосновывающие документы: сметы, калькуляции, расчеты (формат Excel) в текущих ценах, с приложением подтверждающих документов за подписью руководителя организации.</w:t>
      </w:r>
    </w:p>
    <w:p w14:paraId="185C5A1F" w14:textId="73FF8473" w:rsidR="00462E11" w:rsidRDefault="00462E11" w:rsidP="00462E11">
      <w:pPr>
        <w:suppressAutoHyphens/>
        <w:autoSpaceDE w:val="0"/>
        <w:autoSpaceDN w:val="0"/>
        <w:adjustRightInd w:val="0"/>
        <w:jc w:val="both"/>
        <w:rPr>
          <w:rFonts w:ascii="Tahoma" w:hAnsi="Tahoma" w:cs="Tahoma"/>
          <w:sz w:val="18"/>
          <w:szCs w:val="18"/>
        </w:rPr>
      </w:pPr>
    </w:p>
    <w:p w14:paraId="29FA15E7" w14:textId="77777777" w:rsidR="00462E11" w:rsidRPr="00DA5A97" w:rsidRDefault="00462E11" w:rsidP="00462E11">
      <w:pPr>
        <w:suppressAutoHyphens/>
        <w:autoSpaceDE w:val="0"/>
        <w:autoSpaceDN w:val="0"/>
        <w:adjustRightInd w:val="0"/>
        <w:jc w:val="both"/>
        <w:rPr>
          <w:rFonts w:ascii="Tahoma" w:hAnsi="Tahoma" w:cs="Tahoma"/>
          <w:sz w:val="18"/>
          <w:szCs w:val="18"/>
        </w:rPr>
      </w:pPr>
      <w:r w:rsidRPr="00DA5A97">
        <w:rPr>
          <w:rFonts w:ascii="Tahoma" w:hAnsi="Tahoma" w:cs="Tahoma"/>
          <w:sz w:val="18"/>
          <w:szCs w:val="18"/>
        </w:rPr>
        <w:t>Данное Коммерческое предложение подается с полным пониманием того, что:</w:t>
      </w:r>
    </w:p>
    <w:p w14:paraId="7A27130F"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 xml:space="preserve"> Стоимость товаров (работ, услуг) должна включать в себя суммы всех налогов, в том числе НДС (</w:t>
      </w:r>
      <w:r w:rsidRPr="00DA5A97">
        <w:rPr>
          <w:rFonts w:ascii="Tahoma" w:hAnsi="Tahoma" w:cs="Tahoma"/>
          <w:sz w:val="18"/>
          <w:szCs w:val="18"/>
          <w:u w:val="single"/>
        </w:rPr>
        <w:t>если Участник закупки является плательщиком НДС</w:t>
      </w:r>
      <w:r w:rsidRPr="00DA5A97">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481325FA"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21A4C7A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накладные расходы и рентабельность работ;</w:t>
      </w:r>
    </w:p>
    <w:p w14:paraId="498C37B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затраты на эксплуатацию машин и механизмов в необходимом для реализации Договора объеме;</w:t>
      </w:r>
    </w:p>
    <w:p w14:paraId="234276D2"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командировочные расходы;</w:t>
      </w:r>
    </w:p>
    <w:p w14:paraId="47D51C1F"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пошлины и сборы, предусмотренных законодательством Российской Федерации, до уплаты НДС;</w:t>
      </w:r>
    </w:p>
    <w:p w14:paraId="55A4B630"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непредвиденные расходы</w:t>
      </w:r>
    </w:p>
    <w:p w14:paraId="2AEE42FB"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Коммерческое предложение оформляется на бланке организации (если есть) с подписью руководителя (или доверенного лица) и печатью (обязательно).</w:t>
      </w:r>
    </w:p>
    <w:p w14:paraId="118C4E1C"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09C4A45C" w14:textId="77777777" w:rsidR="003D44B5" w:rsidRPr="000C43D7" w:rsidRDefault="003D44B5" w:rsidP="003D44B5">
      <w:pPr>
        <w:suppressAutoHyphens/>
        <w:autoSpaceDE w:val="0"/>
        <w:autoSpaceDN w:val="0"/>
        <w:adjustRightInd w:val="0"/>
        <w:jc w:val="both"/>
        <w:rPr>
          <w:rFonts w:ascii="Tahoma" w:hAnsi="Tahoma" w:cs="Tahoma"/>
          <w:sz w:val="16"/>
          <w:szCs w:val="16"/>
        </w:rPr>
      </w:pPr>
    </w:p>
    <w:p w14:paraId="57E21E62" w14:textId="77777777" w:rsidR="003D44B5" w:rsidRPr="00462E11" w:rsidRDefault="003D44B5" w:rsidP="003D44B5">
      <w:pPr>
        <w:suppressAutoHyphens/>
        <w:autoSpaceDE w:val="0"/>
        <w:autoSpaceDN w:val="0"/>
        <w:adjustRightInd w:val="0"/>
        <w:jc w:val="both"/>
        <w:rPr>
          <w:rFonts w:ascii="Tahoma" w:hAnsi="Tahoma" w:cs="Tahoma"/>
          <w:sz w:val="18"/>
          <w:szCs w:val="18"/>
        </w:rPr>
      </w:pPr>
      <w:r w:rsidRPr="00462E11">
        <w:rPr>
          <w:rFonts w:ascii="Tahoma" w:hAnsi="Tahoma" w:cs="Tahoma"/>
          <w:sz w:val="18"/>
          <w:szCs w:val="18"/>
        </w:rPr>
        <w:t xml:space="preserve">Руководитель организации                       (подпись)                                             (Ф.И.О.)                                                                                                               </w:t>
      </w:r>
    </w:p>
    <w:p w14:paraId="18B481F3" w14:textId="77777777" w:rsidR="003D44B5" w:rsidRPr="00462E11" w:rsidRDefault="003D44B5" w:rsidP="003D44B5">
      <w:pPr>
        <w:suppressAutoHyphens/>
        <w:autoSpaceDE w:val="0"/>
        <w:autoSpaceDN w:val="0"/>
        <w:adjustRightInd w:val="0"/>
        <w:jc w:val="both"/>
        <w:rPr>
          <w:rFonts w:ascii="Tahoma" w:hAnsi="Tahoma" w:cs="Tahoma"/>
          <w:i/>
          <w:iCs/>
          <w:sz w:val="18"/>
          <w:szCs w:val="18"/>
        </w:rPr>
      </w:pPr>
      <w:r w:rsidRPr="00462E11">
        <w:rPr>
          <w:rFonts w:ascii="Tahoma" w:hAnsi="Tahoma" w:cs="Tahoma"/>
          <w:sz w:val="18"/>
          <w:szCs w:val="18"/>
        </w:rPr>
        <w:t xml:space="preserve">М.П.   (печать обязательна)         </w:t>
      </w:r>
    </w:p>
    <w:p w14:paraId="5FEA13C7" w14:textId="77777777" w:rsidR="003D44B5" w:rsidRPr="00462E11" w:rsidRDefault="003D44B5" w:rsidP="003D44B5">
      <w:pPr>
        <w:tabs>
          <w:tab w:val="left" w:pos="0"/>
          <w:tab w:val="left" w:pos="284"/>
          <w:tab w:val="left" w:pos="4140"/>
        </w:tabs>
        <w:suppressAutoHyphens/>
        <w:jc w:val="both"/>
        <w:rPr>
          <w:sz w:val="18"/>
          <w:szCs w:val="18"/>
        </w:rPr>
      </w:pPr>
    </w:p>
    <w:p w14:paraId="3205A497" w14:textId="23F5F8DA" w:rsidR="003D44B5" w:rsidRDefault="003D44B5" w:rsidP="003D44B5">
      <w:pPr>
        <w:tabs>
          <w:tab w:val="left" w:pos="0"/>
          <w:tab w:val="left" w:pos="284"/>
          <w:tab w:val="left" w:pos="4140"/>
        </w:tabs>
        <w:suppressAutoHyphens/>
        <w:jc w:val="both"/>
        <w:rPr>
          <w:rFonts w:ascii="Tahoma" w:hAnsi="Tahoma" w:cs="Tahoma"/>
          <w:sz w:val="18"/>
          <w:szCs w:val="18"/>
        </w:rPr>
      </w:pPr>
    </w:p>
    <w:p w14:paraId="2E588E5A" w14:textId="2D0C271F" w:rsidR="00454D71" w:rsidRDefault="00454D71" w:rsidP="003D44B5">
      <w:pPr>
        <w:tabs>
          <w:tab w:val="left" w:pos="0"/>
          <w:tab w:val="left" w:pos="284"/>
          <w:tab w:val="left" w:pos="4140"/>
        </w:tabs>
        <w:suppressAutoHyphens/>
        <w:jc w:val="both"/>
        <w:rPr>
          <w:rFonts w:ascii="Tahoma" w:hAnsi="Tahoma" w:cs="Tahoma"/>
          <w:sz w:val="18"/>
          <w:szCs w:val="18"/>
        </w:rPr>
      </w:pPr>
    </w:p>
    <w:p w14:paraId="46459785" w14:textId="45E68920" w:rsidR="00454D71" w:rsidRDefault="00454D71" w:rsidP="003D44B5">
      <w:pPr>
        <w:tabs>
          <w:tab w:val="left" w:pos="0"/>
          <w:tab w:val="left" w:pos="284"/>
          <w:tab w:val="left" w:pos="4140"/>
        </w:tabs>
        <w:suppressAutoHyphens/>
        <w:jc w:val="both"/>
        <w:rPr>
          <w:rFonts w:ascii="Tahoma" w:hAnsi="Tahoma" w:cs="Tahoma"/>
          <w:sz w:val="18"/>
          <w:szCs w:val="18"/>
        </w:rPr>
      </w:pPr>
    </w:p>
    <w:p w14:paraId="38276D16" w14:textId="52327CD9" w:rsidR="00454D71" w:rsidRDefault="00454D71" w:rsidP="003D44B5">
      <w:pPr>
        <w:tabs>
          <w:tab w:val="left" w:pos="0"/>
          <w:tab w:val="left" w:pos="284"/>
          <w:tab w:val="left" w:pos="4140"/>
        </w:tabs>
        <w:suppressAutoHyphens/>
        <w:jc w:val="both"/>
        <w:rPr>
          <w:rFonts w:ascii="Tahoma" w:hAnsi="Tahoma" w:cs="Tahoma"/>
          <w:sz w:val="18"/>
          <w:szCs w:val="18"/>
        </w:rPr>
      </w:pPr>
    </w:p>
    <w:p w14:paraId="75EC7C0D" w14:textId="74413D8F" w:rsidR="00454D71" w:rsidRDefault="00454D71" w:rsidP="003D44B5">
      <w:pPr>
        <w:tabs>
          <w:tab w:val="left" w:pos="0"/>
          <w:tab w:val="left" w:pos="284"/>
          <w:tab w:val="left" w:pos="4140"/>
        </w:tabs>
        <w:suppressAutoHyphens/>
        <w:jc w:val="both"/>
        <w:rPr>
          <w:rFonts w:ascii="Tahoma" w:hAnsi="Tahoma" w:cs="Tahoma"/>
          <w:sz w:val="18"/>
          <w:szCs w:val="18"/>
        </w:rPr>
      </w:pPr>
    </w:p>
    <w:p w14:paraId="05E39BE0" w14:textId="52C5AB38" w:rsidR="00454D71" w:rsidRDefault="00454D71" w:rsidP="003D44B5">
      <w:pPr>
        <w:tabs>
          <w:tab w:val="left" w:pos="0"/>
          <w:tab w:val="left" w:pos="284"/>
          <w:tab w:val="left" w:pos="4140"/>
        </w:tabs>
        <w:suppressAutoHyphens/>
        <w:jc w:val="both"/>
        <w:rPr>
          <w:rFonts w:ascii="Tahoma" w:hAnsi="Tahoma" w:cs="Tahoma"/>
          <w:sz w:val="18"/>
          <w:szCs w:val="18"/>
        </w:rPr>
      </w:pPr>
    </w:p>
    <w:p w14:paraId="10AAA4B0" w14:textId="44894FDB" w:rsidR="00454D71" w:rsidRDefault="00454D71" w:rsidP="003D44B5">
      <w:pPr>
        <w:tabs>
          <w:tab w:val="left" w:pos="0"/>
          <w:tab w:val="left" w:pos="284"/>
          <w:tab w:val="left" w:pos="4140"/>
        </w:tabs>
        <w:suppressAutoHyphens/>
        <w:jc w:val="both"/>
        <w:rPr>
          <w:rFonts w:ascii="Tahoma" w:hAnsi="Tahoma" w:cs="Tahoma"/>
          <w:sz w:val="18"/>
          <w:szCs w:val="18"/>
        </w:rPr>
      </w:pPr>
    </w:p>
    <w:p w14:paraId="191B97B8" w14:textId="40953364" w:rsidR="00B34F5D" w:rsidRDefault="00B34F5D" w:rsidP="003D44B5">
      <w:pPr>
        <w:tabs>
          <w:tab w:val="left" w:pos="0"/>
          <w:tab w:val="left" w:pos="284"/>
          <w:tab w:val="left" w:pos="4140"/>
        </w:tabs>
        <w:suppressAutoHyphens/>
        <w:jc w:val="both"/>
        <w:rPr>
          <w:rFonts w:ascii="Tahoma" w:hAnsi="Tahoma" w:cs="Tahoma"/>
          <w:sz w:val="18"/>
          <w:szCs w:val="18"/>
        </w:rPr>
      </w:pPr>
    </w:p>
    <w:p w14:paraId="1D8812E5"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066EF4DE" w14:textId="77777777" w:rsidR="002706BC" w:rsidRPr="007B29D6" w:rsidRDefault="002706BC" w:rsidP="002706BC">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7B29D6">
        <w:rPr>
          <w:rFonts w:ascii="Tahoma" w:hAnsi="Tahoma" w:cs="Tahoma"/>
          <w:b/>
          <w:bCs/>
          <w:iCs/>
          <w:sz w:val="18"/>
          <w:szCs w:val="18"/>
        </w:rPr>
        <w:lastRenderedPageBreak/>
        <w:t>Приложение № 5</w:t>
      </w:r>
    </w:p>
    <w:p w14:paraId="69B4AD81" w14:textId="77777777" w:rsidR="002706BC" w:rsidRPr="007B29D6" w:rsidRDefault="002706BC" w:rsidP="002706BC">
      <w:pPr>
        <w:suppressAutoHyphens/>
        <w:jc w:val="center"/>
        <w:rPr>
          <w:rFonts w:ascii="Tahoma" w:hAnsi="Tahoma" w:cs="Tahoma"/>
          <w:snapToGrid w:val="0"/>
          <w:sz w:val="18"/>
          <w:szCs w:val="18"/>
        </w:rPr>
      </w:pPr>
      <w:r w:rsidRPr="007B29D6">
        <w:rPr>
          <w:rFonts w:ascii="Tahoma" w:hAnsi="Tahoma" w:cs="Tahoma"/>
          <w:snapToGrid w:val="0"/>
          <w:sz w:val="18"/>
          <w:szCs w:val="18"/>
        </w:rPr>
        <w:t>Форма Справки о кадровых ресурсах</w:t>
      </w:r>
    </w:p>
    <w:p w14:paraId="53712B4B" w14:textId="77777777" w:rsidR="002706BC" w:rsidRPr="007B29D6"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3796B8A2" w14:textId="77777777" w:rsidR="002706BC" w:rsidRPr="007B29D6" w:rsidRDefault="002706BC" w:rsidP="002706BC">
      <w:pPr>
        <w:jc w:val="center"/>
        <w:rPr>
          <w:rFonts w:ascii="Tahoma" w:hAnsi="Tahoma" w:cs="Tahoma"/>
          <w:b/>
          <w:sz w:val="18"/>
          <w:szCs w:val="18"/>
        </w:rPr>
      </w:pPr>
      <w:r w:rsidRPr="007B29D6">
        <w:rPr>
          <w:rFonts w:ascii="Tahoma" w:hAnsi="Tahoma" w:cs="Tahoma"/>
          <w:sz w:val="18"/>
          <w:szCs w:val="18"/>
        </w:rPr>
        <w:br/>
      </w:r>
      <w:r w:rsidRPr="007B29D6">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2706BC" w:rsidRPr="007B29D6" w14:paraId="4AE912E7" w14:textId="77777777" w:rsidTr="00923B6F">
        <w:trPr>
          <w:trHeight w:val="601"/>
        </w:trPr>
        <w:tc>
          <w:tcPr>
            <w:tcW w:w="264" w:type="pct"/>
            <w:vMerge w:val="restart"/>
            <w:shd w:val="clear" w:color="auto" w:fill="E7E6E6"/>
            <w:vAlign w:val="center"/>
          </w:tcPr>
          <w:p w14:paraId="2C35F745"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w:t>
            </w:r>
            <w:r w:rsidRPr="007B29D6">
              <w:rPr>
                <w:rFonts w:ascii="Tahoma" w:hAnsi="Tahoma" w:cs="Tahoma"/>
                <w:sz w:val="18"/>
                <w:szCs w:val="18"/>
              </w:rPr>
              <w:br/>
              <w:t>п/п</w:t>
            </w:r>
          </w:p>
        </w:tc>
        <w:tc>
          <w:tcPr>
            <w:tcW w:w="405" w:type="pct"/>
            <w:vMerge w:val="restart"/>
            <w:shd w:val="clear" w:color="auto" w:fill="E7E6E6"/>
            <w:vAlign w:val="center"/>
          </w:tcPr>
          <w:p w14:paraId="2D5BD26E"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Должность сотрудников</w:t>
            </w:r>
          </w:p>
        </w:tc>
        <w:tc>
          <w:tcPr>
            <w:tcW w:w="444" w:type="pct"/>
            <w:vMerge w:val="restart"/>
            <w:shd w:val="clear" w:color="auto" w:fill="E7E6E6"/>
            <w:vAlign w:val="center"/>
          </w:tcPr>
          <w:p w14:paraId="36A4A0ED"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Фамилия, имя, отчество сотрудника</w:t>
            </w:r>
          </w:p>
        </w:tc>
        <w:tc>
          <w:tcPr>
            <w:tcW w:w="697" w:type="pct"/>
            <w:vMerge w:val="restart"/>
            <w:shd w:val="clear" w:color="auto" w:fill="E7E6E6"/>
            <w:vAlign w:val="center"/>
          </w:tcPr>
          <w:p w14:paraId="64BE6B34"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78239230"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07AC35A6"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7492DEAB" w14:textId="77777777" w:rsidR="002706BC" w:rsidRPr="007B29D6" w:rsidRDefault="002706BC" w:rsidP="00923B6F">
            <w:pPr>
              <w:suppressAutoHyphens/>
              <w:jc w:val="center"/>
              <w:rPr>
                <w:rFonts w:ascii="Tahoma" w:hAnsi="Tahoma" w:cs="Tahoma"/>
                <w:sz w:val="18"/>
                <w:szCs w:val="18"/>
              </w:rPr>
            </w:pPr>
          </w:p>
          <w:p w14:paraId="41753D42" w14:textId="77777777" w:rsidR="002706BC" w:rsidRPr="007B29D6" w:rsidRDefault="002706BC" w:rsidP="00923B6F">
            <w:pPr>
              <w:suppressAutoHyphens/>
              <w:jc w:val="center"/>
              <w:rPr>
                <w:rFonts w:ascii="Tahoma" w:hAnsi="Tahoma" w:cs="Tahoma"/>
                <w:sz w:val="18"/>
                <w:szCs w:val="18"/>
              </w:rPr>
            </w:pPr>
          </w:p>
          <w:p w14:paraId="49BBDF9F"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477EBE03" w14:textId="77777777" w:rsidR="002706BC" w:rsidRPr="007B29D6" w:rsidRDefault="002706BC" w:rsidP="00923B6F">
            <w:pPr>
              <w:suppressAutoHyphens/>
              <w:jc w:val="center"/>
              <w:rPr>
                <w:rFonts w:ascii="Tahoma" w:hAnsi="Tahoma" w:cs="Tahoma"/>
                <w:sz w:val="18"/>
                <w:szCs w:val="18"/>
              </w:rPr>
            </w:pPr>
          </w:p>
          <w:p w14:paraId="644C5E77"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i/>
                <w:sz w:val="18"/>
                <w:szCs w:val="18"/>
              </w:rPr>
              <w:t>Количество специалистов, занятых в выполнении работ по предмету закупки</w:t>
            </w:r>
          </w:p>
          <w:p w14:paraId="60D0F237" w14:textId="77777777" w:rsidR="002706BC" w:rsidRPr="007B29D6" w:rsidRDefault="002706BC" w:rsidP="00923B6F">
            <w:pPr>
              <w:suppressAutoHyphens/>
              <w:jc w:val="center"/>
              <w:rPr>
                <w:rFonts w:ascii="Tahoma" w:hAnsi="Tahoma" w:cs="Tahoma"/>
                <w:sz w:val="18"/>
                <w:szCs w:val="18"/>
              </w:rPr>
            </w:pPr>
          </w:p>
        </w:tc>
      </w:tr>
      <w:tr w:rsidR="002706BC" w:rsidRPr="007B29D6" w14:paraId="26CCD9A2" w14:textId="77777777" w:rsidTr="00923B6F">
        <w:trPr>
          <w:trHeight w:val="929"/>
        </w:trPr>
        <w:tc>
          <w:tcPr>
            <w:tcW w:w="264" w:type="pct"/>
            <w:vMerge/>
            <w:shd w:val="clear" w:color="auto" w:fill="E7E6E6"/>
            <w:vAlign w:val="center"/>
          </w:tcPr>
          <w:p w14:paraId="6A870979" w14:textId="77777777" w:rsidR="002706BC" w:rsidRPr="007B29D6" w:rsidRDefault="002706BC" w:rsidP="00923B6F">
            <w:pPr>
              <w:suppressAutoHyphens/>
              <w:jc w:val="center"/>
              <w:rPr>
                <w:rFonts w:ascii="Tahoma" w:hAnsi="Tahoma" w:cs="Tahoma"/>
                <w:sz w:val="18"/>
                <w:szCs w:val="18"/>
              </w:rPr>
            </w:pPr>
          </w:p>
        </w:tc>
        <w:tc>
          <w:tcPr>
            <w:tcW w:w="405" w:type="pct"/>
            <w:vMerge/>
            <w:shd w:val="clear" w:color="auto" w:fill="E7E6E6"/>
            <w:vAlign w:val="center"/>
          </w:tcPr>
          <w:p w14:paraId="598353D4" w14:textId="77777777" w:rsidR="002706BC" w:rsidRPr="007B29D6" w:rsidRDefault="002706BC" w:rsidP="00923B6F">
            <w:pPr>
              <w:suppressAutoHyphens/>
              <w:jc w:val="center"/>
              <w:rPr>
                <w:rFonts w:ascii="Tahoma" w:hAnsi="Tahoma" w:cs="Tahoma"/>
                <w:sz w:val="18"/>
                <w:szCs w:val="18"/>
              </w:rPr>
            </w:pPr>
          </w:p>
        </w:tc>
        <w:tc>
          <w:tcPr>
            <w:tcW w:w="444" w:type="pct"/>
            <w:vMerge/>
            <w:shd w:val="clear" w:color="auto" w:fill="E7E6E6"/>
            <w:vAlign w:val="center"/>
          </w:tcPr>
          <w:p w14:paraId="1E33C2EF" w14:textId="77777777" w:rsidR="002706BC" w:rsidRPr="007B29D6" w:rsidRDefault="002706BC" w:rsidP="00923B6F">
            <w:pPr>
              <w:suppressAutoHyphens/>
              <w:jc w:val="center"/>
              <w:rPr>
                <w:rFonts w:ascii="Tahoma" w:hAnsi="Tahoma" w:cs="Tahoma"/>
                <w:sz w:val="18"/>
                <w:szCs w:val="18"/>
              </w:rPr>
            </w:pPr>
          </w:p>
        </w:tc>
        <w:tc>
          <w:tcPr>
            <w:tcW w:w="697" w:type="pct"/>
            <w:vMerge/>
            <w:shd w:val="clear" w:color="auto" w:fill="E7E6E6"/>
            <w:vAlign w:val="center"/>
          </w:tcPr>
          <w:p w14:paraId="42CA1946" w14:textId="77777777" w:rsidR="002706BC" w:rsidRPr="007B29D6" w:rsidRDefault="002706BC" w:rsidP="00923B6F">
            <w:pPr>
              <w:suppressAutoHyphens/>
              <w:jc w:val="center"/>
              <w:rPr>
                <w:rFonts w:ascii="Tahoma" w:hAnsi="Tahoma" w:cs="Tahoma"/>
                <w:sz w:val="18"/>
                <w:szCs w:val="18"/>
              </w:rPr>
            </w:pPr>
          </w:p>
        </w:tc>
        <w:tc>
          <w:tcPr>
            <w:tcW w:w="494" w:type="pct"/>
            <w:vMerge/>
            <w:shd w:val="clear" w:color="auto" w:fill="E7E6E6"/>
            <w:vAlign w:val="center"/>
          </w:tcPr>
          <w:p w14:paraId="5E387316" w14:textId="77777777" w:rsidR="002706BC" w:rsidRPr="007B29D6" w:rsidRDefault="002706BC" w:rsidP="00923B6F">
            <w:pPr>
              <w:suppressAutoHyphens/>
              <w:jc w:val="center"/>
              <w:rPr>
                <w:rFonts w:ascii="Tahoma" w:hAnsi="Tahoma" w:cs="Tahoma"/>
                <w:sz w:val="18"/>
                <w:szCs w:val="18"/>
              </w:rPr>
            </w:pPr>
          </w:p>
        </w:tc>
        <w:tc>
          <w:tcPr>
            <w:tcW w:w="637" w:type="pct"/>
            <w:vMerge/>
            <w:shd w:val="clear" w:color="auto" w:fill="E7E6E6"/>
            <w:vAlign w:val="center"/>
          </w:tcPr>
          <w:p w14:paraId="36A3F8F8" w14:textId="77777777" w:rsidR="002706BC" w:rsidRPr="007B29D6" w:rsidRDefault="002706BC" w:rsidP="00923B6F">
            <w:pPr>
              <w:suppressAutoHyphens/>
              <w:jc w:val="center"/>
              <w:rPr>
                <w:rFonts w:ascii="Tahoma" w:hAnsi="Tahoma" w:cs="Tahoma"/>
                <w:sz w:val="18"/>
                <w:szCs w:val="18"/>
              </w:rPr>
            </w:pPr>
          </w:p>
        </w:tc>
        <w:tc>
          <w:tcPr>
            <w:tcW w:w="691" w:type="pct"/>
            <w:vMerge/>
            <w:shd w:val="clear" w:color="auto" w:fill="E7E6E6"/>
          </w:tcPr>
          <w:p w14:paraId="4B932419" w14:textId="77777777" w:rsidR="002706BC" w:rsidRPr="007B29D6" w:rsidRDefault="002706BC" w:rsidP="00923B6F">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66DCC366"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Собственные</w:t>
            </w:r>
          </w:p>
          <w:p w14:paraId="3E41049C"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трудовые ресурсы</w:t>
            </w:r>
          </w:p>
          <w:p w14:paraId="5F5AA55E" w14:textId="77777777" w:rsidR="002706BC" w:rsidRPr="007B29D6" w:rsidDel="00340019" w:rsidRDefault="002706BC" w:rsidP="00923B6F">
            <w:pPr>
              <w:suppressAutoHyphens/>
              <w:jc w:val="center"/>
              <w:rPr>
                <w:rFonts w:ascii="Tahoma" w:hAnsi="Tahoma" w:cs="Tahoma"/>
                <w:sz w:val="18"/>
                <w:szCs w:val="18"/>
              </w:rPr>
            </w:pPr>
            <w:r w:rsidRPr="007B29D6">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3386F90A"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Привлеченные трудовые</w:t>
            </w:r>
          </w:p>
          <w:p w14:paraId="5C0CD211"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ресурсы</w:t>
            </w:r>
          </w:p>
          <w:p w14:paraId="72E3C36B"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(да/нет)</w:t>
            </w:r>
          </w:p>
        </w:tc>
      </w:tr>
      <w:tr w:rsidR="002706BC" w:rsidRPr="007B29D6" w14:paraId="58412194" w14:textId="77777777" w:rsidTr="00923B6F">
        <w:trPr>
          <w:trHeight w:val="245"/>
        </w:trPr>
        <w:tc>
          <w:tcPr>
            <w:tcW w:w="264" w:type="pct"/>
            <w:vAlign w:val="center"/>
          </w:tcPr>
          <w:p w14:paraId="1BC5D5C6"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1</w:t>
            </w:r>
          </w:p>
        </w:tc>
        <w:tc>
          <w:tcPr>
            <w:tcW w:w="405" w:type="pct"/>
            <w:vAlign w:val="center"/>
          </w:tcPr>
          <w:p w14:paraId="0FA6D012"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2</w:t>
            </w:r>
          </w:p>
        </w:tc>
        <w:tc>
          <w:tcPr>
            <w:tcW w:w="444" w:type="pct"/>
            <w:vAlign w:val="center"/>
          </w:tcPr>
          <w:p w14:paraId="0D88EC6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3</w:t>
            </w:r>
          </w:p>
        </w:tc>
        <w:tc>
          <w:tcPr>
            <w:tcW w:w="697" w:type="pct"/>
            <w:vAlign w:val="center"/>
          </w:tcPr>
          <w:p w14:paraId="58E2D9A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4</w:t>
            </w:r>
          </w:p>
        </w:tc>
        <w:tc>
          <w:tcPr>
            <w:tcW w:w="494" w:type="pct"/>
            <w:vAlign w:val="center"/>
          </w:tcPr>
          <w:p w14:paraId="11C5B803"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5</w:t>
            </w:r>
          </w:p>
        </w:tc>
        <w:tc>
          <w:tcPr>
            <w:tcW w:w="637" w:type="pct"/>
            <w:vAlign w:val="center"/>
          </w:tcPr>
          <w:p w14:paraId="69310FB9"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6</w:t>
            </w:r>
          </w:p>
        </w:tc>
        <w:tc>
          <w:tcPr>
            <w:tcW w:w="691" w:type="pct"/>
          </w:tcPr>
          <w:p w14:paraId="1A3514BC"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7</w:t>
            </w:r>
          </w:p>
        </w:tc>
        <w:tc>
          <w:tcPr>
            <w:tcW w:w="747" w:type="pct"/>
            <w:tcBorders>
              <w:right w:val="single" w:sz="4" w:space="0" w:color="000000"/>
            </w:tcBorders>
            <w:vAlign w:val="center"/>
          </w:tcPr>
          <w:p w14:paraId="016932B0"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8</w:t>
            </w:r>
          </w:p>
        </w:tc>
        <w:tc>
          <w:tcPr>
            <w:tcW w:w="621" w:type="pct"/>
            <w:tcBorders>
              <w:left w:val="single" w:sz="4" w:space="0" w:color="000000"/>
            </w:tcBorders>
            <w:vAlign w:val="center"/>
          </w:tcPr>
          <w:p w14:paraId="3BCA3ADE"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9</w:t>
            </w:r>
          </w:p>
        </w:tc>
      </w:tr>
      <w:tr w:rsidR="002706BC" w:rsidRPr="007B29D6" w14:paraId="0B11D9A0" w14:textId="77777777" w:rsidTr="00923B6F">
        <w:tc>
          <w:tcPr>
            <w:tcW w:w="264" w:type="pct"/>
            <w:vAlign w:val="center"/>
          </w:tcPr>
          <w:p w14:paraId="55B20248" w14:textId="77777777" w:rsidR="002706BC" w:rsidRPr="007B29D6" w:rsidRDefault="002706BC" w:rsidP="00923B6F">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290E63FE" w14:textId="77777777" w:rsidR="002706BC" w:rsidRPr="007B29D6" w:rsidRDefault="002706BC" w:rsidP="00923B6F">
            <w:pPr>
              <w:jc w:val="center"/>
              <w:rPr>
                <w:rFonts w:ascii="Tahoma" w:hAnsi="Tahoma" w:cs="Tahoma"/>
                <w:sz w:val="18"/>
                <w:szCs w:val="18"/>
              </w:rPr>
            </w:pPr>
          </w:p>
        </w:tc>
        <w:tc>
          <w:tcPr>
            <w:tcW w:w="444" w:type="pct"/>
            <w:vAlign w:val="center"/>
          </w:tcPr>
          <w:p w14:paraId="281EC6F7" w14:textId="77777777" w:rsidR="002706BC" w:rsidRPr="007B29D6" w:rsidRDefault="002706BC" w:rsidP="00923B6F">
            <w:pPr>
              <w:rPr>
                <w:rFonts w:ascii="Tahoma" w:hAnsi="Tahoma" w:cs="Tahoma"/>
                <w:sz w:val="18"/>
                <w:szCs w:val="18"/>
              </w:rPr>
            </w:pPr>
          </w:p>
        </w:tc>
        <w:tc>
          <w:tcPr>
            <w:tcW w:w="697" w:type="pct"/>
            <w:vAlign w:val="center"/>
          </w:tcPr>
          <w:p w14:paraId="3FC3B458" w14:textId="77777777" w:rsidR="002706BC" w:rsidRPr="007B29D6" w:rsidRDefault="002706BC" w:rsidP="00923B6F">
            <w:pPr>
              <w:rPr>
                <w:rFonts w:ascii="Tahoma" w:hAnsi="Tahoma" w:cs="Tahoma"/>
                <w:sz w:val="18"/>
                <w:szCs w:val="18"/>
              </w:rPr>
            </w:pPr>
          </w:p>
        </w:tc>
        <w:tc>
          <w:tcPr>
            <w:tcW w:w="494" w:type="pct"/>
            <w:vAlign w:val="center"/>
          </w:tcPr>
          <w:p w14:paraId="51EA59CD" w14:textId="77777777" w:rsidR="002706BC" w:rsidRPr="007B29D6" w:rsidRDefault="002706BC" w:rsidP="00923B6F">
            <w:pPr>
              <w:rPr>
                <w:rFonts w:ascii="Tahoma" w:hAnsi="Tahoma" w:cs="Tahoma"/>
                <w:sz w:val="18"/>
                <w:szCs w:val="18"/>
              </w:rPr>
            </w:pPr>
          </w:p>
        </w:tc>
        <w:tc>
          <w:tcPr>
            <w:tcW w:w="637" w:type="pct"/>
            <w:vAlign w:val="center"/>
          </w:tcPr>
          <w:p w14:paraId="2683F267" w14:textId="77777777" w:rsidR="002706BC" w:rsidRPr="007B29D6" w:rsidRDefault="002706BC" w:rsidP="00923B6F">
            <w:pPr>
              <w:rPr>
                <w:rFonts w:ascii="Tahoma" w:hAnsi="Tahoma" w:cs="Tahoma"/>
                <w:sz w:val="18"/>
                <w:szCs w:val="18"/>
              </w:rPr>
            </w:pPr>
          </w:p>
        </w:tc>
        <w:tc>
          <w:tcPr>
            <w:tcW w:w="691" w:type="pct"/>
          </w:tcPr>
          <w:p w14:paraId="2EF72698" w14:textId="77777777" w:rsidR="002706BC" w:rsidRPr="007B29D6" w:rsidRDefault="002706BC" w:rsidP="00923B6F">
            <w:pPr>
              <w:rPr>
                <w:rFonts w:ascii="Tahoma" w:hAnsi="Tahoma" w:cs="Tahoma"/>
                <w:sz w:val="18"/>
                <w:szCs w:val="18"/>
              </w:rPr>
            </w:pPr>
          </w:p>
        </w:tc>
        <w:tc>
          <w:tcPr>
            <w:tcW w:w="747" w:type="pct"/>
            <w:tcBorders>
              <w:right w:val="single" w:sz="4" w:space="0" w:color="000000"/>
            </w:tcBorders>
            <w:vAlign w:val="center"/>
          </w:tcPr>
          <w:p w14:paraId="5A907281" w14:textId="77777777" w:rsidR="002706BC" w:rsidRPr="007B29D6" w:rsidRDefault="002706BC" w:rsidP="00923B6F">
            <w:pPr>
              <w:rPr>
                <w:rFonts w:ascii="Tahoma" w:hAnsi="Tahoma" w:cs="Tahoma"/>
                <w:sz w:val="18"/>
                <w:szCs w:val="18"/>
              </w:rPr>
            </w:pPr>
          </w:p>
        </w:tc>
        <w:tc>
          <w:tcPr>
            <w:tcW w:w="621" w:type="pct"/>
            <w:tcBorders>
              <w:left w:val="single" w:sz="4" w:space="0" w:color="000000"/>
            </w:tcBorders>
            <w:vAlign w:val="center"/>
          </w:tcPr>
          <w:p w14:paraId="72859E2B" w14:textId="77777777" w:rsidR="002706BC" w:rsidRPr="007B29D6" w:rsidRDefault="002706BC" w:rsidP="00923B6F">
            <w:pPr>
              <w:rPr>
                <w:rFonts w:ascii="Tahoma" w:hAnsi="Tahoma" w:cs="Tahoma"/>
                <w:sz w:val="18"/>
                <w:szCs w:val="18"/>
              </w:rPr>
            </w:pPr>
          </w:p>
        </w:tc>
      </w:tr>
    </w:tbl>
    <w:p w14:paraId="46D6884C"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Должность</w:t>
      </w:r>
    </w:p>
    <w:p w14:paraId="2F3795CA"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027A397B" w14:textId="77777777" w:rsidR="002706BC" w:rsidRPr="007B29D6" w:rsidRDefault="002706BC" w:rsidP="002706BC">
      <w:pPr>
        <w:jc w:val="both"/>
        <w:rPr>
          <w:rFonts w:ascii="Tahoma" w:hAnsi="Tahoma" w:cs="Tahoma"/>
          <w:sz w:val="18"/>
          <w:szCs w:val="18"/>
        </w:rPr>
      </w:pPr>
    </w:p>
    <w:p w14:paraId="25FBE805"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 xml:space="preserve">М.П. </w:t>
      </w:r>
    </w:p>
    <w:p w14:paraId="4C00D478" w14:textId="77777777" w:rsidR="002706BC" w:rsidRPr="007B29D6" w:rsidRDefault="002706BC" w:rsidP="002706BC">
      <w:pPr>
        <w:widowControl w:val="0"/>
        <w:tabs>
          <w:tab w:val="left" w:pos="1134"/>
        </w:tabs>
        <w:spacing w:before="120"/>
        <w:contextualSpacing/>
        <w:jc w:val="both"/>
        <w:rPr>
          <w:rFonts w:ascii="Tahoma" w:hAnsi="Tahoma" w:cs="Tahoma"/>
          <w:i/>
          <w:sz w:val="18"/>
          <w:szCs w:val="18"/>
        </w:rPr>
      </w:pPr>
    </w:p>
    <w:p w14:paraId="56E3E977" w14:textId="77777777" w:rsidR="002706BC" w:rsidRPr="007B29D6" w:rsidRDefault="002706BC" w:rsidP="002706BC">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0806D53" w14:textId="77777777" w:rsidR="002706BC" w:rsidRPr="007B29D6" w:rsidRDefault="002706BC" w:rsidP="002706BC">
      <w:pPr>
        <w:rPr>
          <w:rFonts w:ascii="Tahoma" w:hAnsi="Tahoma" w:cs="Tahoma"/>
          <w:b/>
          <w:i/>
          <w:sz w:val="18"/>
          <w:szCs w:val="18"/>
          <w:u w:val="single"/>
        </w:rPr>
      </w:pPr>
    </w:p>
    <w:p w14:paraId="59EEBCA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36C73E2A" w14:textId="77777777" w:rsidR="002706BC" w:rsidRPr="007B29D6" w:rsidRDefault="002706BC" w:rsidP="002706BC">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14A88FC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219F7EF6" w14:textId="77777777" w:rsidR="002706BC" w:rsidRPr="007B29D6" w:rsidRDefault="002706BC" w:rsidP="002706BC">
      <w:pPr>
        <w:widowControl w:val="0"/>
        <w:suppressAutoHyphens/>
        <w:autoSpaceDE w:val="0"/>
        <w:autoSpaceDN w:val="0"/>
        <w:adjustRightInd w:val="0"/>
        <w:rPr>
          <w:rFonts w:ascii="Tahoma" w:hAnsi="Tahoma" w:cs="Tahoma"/>
          <w:sz w:val="18"/>
          <w:szCs w:val="18"/>
        </w:rPr>
      </w:pPr>
    </w:p>
    <w:p w14:paraId="7ED65E68" w14:textId="77777777" w:rsidR="002706BC" w:rsidRPr="007B29D6"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00F0C115" w14:textId="77777777" w:rsidR="002706BC" w:rsidRPr="007B29D6" w:rsidRDefault="002706BC" w:rsidP="002706BC">
      <w:pPr>
        <w:tabs>
          <w:tab w:val="left" w:pos="1260"/>
          <w:tab w:val="left" w:pos="1865"/>
          <w:tab w:val="left" w:pos="2700"/>
          <w:tab w:val="left" w:pos="4140"/>
        </w:tabs>
        <w:suppressAutoHyphens/>
        <w:rPr>
          <w:rFonts w:ascii="Tahoma" w:hAnsi="Tahoma" w:cs="Tahoma"/>
          <w:spacing w:val="-3"/>
          <w:sz w:val="18"/>
          <w:szCs w:val="18"/>
        </w:rPr>
      </w:pPr>
    </w:p>
    <w:p w14:paraId="2F2BFB80"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t>Форма состоит из ___ страниц</w:t>
      </w:r>
    </w:p>
    <w:p w14:paraId="455C322C"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CFD8AB3"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5BEECE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893987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14CBD5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808573F"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307DEE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FFF4E03"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106099DE"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4FB85C7"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04822F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0A7271B8"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381495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1E7F3A9" w14:textId="77777777" w:rsidR="002706BC" w:rsidRPr="00BB1C51" w:rsidRDefault="002706BC" w:rsidP="002706BC">
      <w:pPr>
        <w:tabs>
          <w:tab w:val="left" w:pos="1526"/>
          <w:tab w:val="left" w:pos="1620"/>
          <w:tab w:val="left" w:pos="4140"/>
        </w:tabs>
        <w:suppressAutoHyphens/>
        <w:spacing w:after="60"/>
        <w:jc w:val="right"/>
        <w:rPr>
          <w:rFonts w:ascii="Tahoma" w:hAnsi="Tahoma" w:cs="Tahoma"/>
          <w:sz w:val="17"/>
          <w:szCs w:val="17"/>
        </w:rPr>
      </w:pPr>
    </w:p>
    <w:p w14:paraId="6A7B7ECC" w14:textId="1B8DA46A" w:rsidR="002706BC" w:rsidRPr="00BB1C51" w:rsidRDefault="002706BC" w:rsidP="002706BC">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w:t>
      </w:r>
      <w:r w:rsidR="00664E8F">
        <w:rPr>
          <w:rFonts w:ascii="Tahoma" w:hAnsi="Tahoma" w:cs="Tahoma"/>
          <w:b/>
          <w:bCs/>
          <w:iCs/>
          <w:sz w:val="17"/>
          <w:szCs w:val="17"/>
        </w:rPr>
        <w:t xml:space="preserve"> </w:t>
      </w:r>
      <w:r w:rsidRPr="00BB1C51">
        <w:rPr>
          <w:rFonts w:ascii="Tahoma" w:hAnsi="Tahoma" w:cs="Tahoma"/>
          <w:b/>
          <w:bCs/>
          <w:iCs/>
          <w:sz w:val="17"/>
          <w:szCs w:val="17"/>
        </w:rPr>
        <w:t>6</w:t>
      </w:r>
    </w:p>
    <w:p w14:paraId="1EBC413C" w14:textId="77777777" w:rsidR="002706BC" w:rsidRPr="00BB1C51" w:rsidRDefault="002706BC" w:rsidP="002706BC">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371F6E91" w14:textId="77777777" w:rsidR="002706BC" w:rsidRPr="00BB1C51"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4BE18D5D" w14:textId="77777777" w:rsidR="002706BC" w:rsidRPr="00BB1C51" w:rsidRDefault="002706BC" w:rsidP="002706BC">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2706BC" w:rsidRPr="00BB1C51" w14:paraId="4C5EF67C" w14:textId="77777777" w:rsidTr="00923B6F">
        <w:trPr>
          <w:cantSplit/>
          <w:trHeight w:val="2646"/>
          <w:tblHeader/>
        </w:trPr>
        <w:tc>
          <w:tcPr>
            <w:tcW w:w="223" w:type="pct"/>
            <w:shd w:val="clear" w:color="auto" w:fill="E7E6E6"/>
            <w:tcMar>
              <w:top w:w="57" w:type="dxa"/>
              <w:bottom w:w="57" w:type="dxa"/>
            </w:tcMar>
            <w:vAlign w:val="center"/>
          </w:tcPr>
          <w:p w14:paraId="26F8F6B6"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п/п</w:t>
            </w:r>
          </w:p>
          <w:p w14:paraId="381D7A5C" w14:textId="77777777" w:rsidR="002706BC" w:rsidRPr="00BB1C51" w:rsidRDefault="002706BC" w:rsidP="00923B6F">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5DEBF7E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4091787C"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27C80FA8"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410D5501"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3782F150"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35705DC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32C9B13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E9F9D35"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2706BC" w:rsidRPr="00BB1C51" w14:paraId="7002995E" w14:textId="77777777" w:rsidTr="00923B6F">
        <w:trPr>
          <w:cantSplit/>
          <w:trHeight w:val="113"/>
        </w:trPr>
        <w:tc>
          <w:tcPr>
            <w:tcW w:w="223" w:type="pct"/>
            <w:tcMar>
              <w:top w:w="57" w:type="dxa"/>
              <w:bottom w:w="57" w:type="dxa"/>
            </w:tcMar>
            <w:vAlign w:val="center"/>
          </w:tcPr>
          <w:p w14:paraId="7222D32D"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3D0C6746" w14:textId="77777777" w:rsidR="002706BC" w:rsidRPr="00BB1C51" w:rsidRDefault="002706BC" w:rsidP="00923B6F">
            <w:pPr>
              <w:suppressAutoHyphens/>
              <w:jc w:val="center"/>
              <w:rPr>
                <w:rFonts w:ascii="Tahoma" w:hAnsi="Tahoma" w:cs="Tahoma"/>
                <w:i/>
                <w:sz w:val="17"/>
                <w:szCs w:val="17"/>
              </w:rPr>
            </w:pPr>
          </w:p>
        </w:tc>
        <w:tc>
          <w:tcPr>
            <w:tcW w:w="670" w:type="pct"/>
            <w:tcMar>
              <w:top w:w="57" w:type="dxa"/>
              <w:bottom w:w="57" w:type="dxa"/>
            </w:tcMar>
            <w:vAlign w:val="center"/>
          </w:tcPr>
          <w:p w14:paraId="1FE2C112" w14:textId="77777777" w:rsidR="002706BC" w:rsidRPr="00BB1C51" w:rsidRDefault="002706BC" w:rsidP="00923B6F">
            <w:pPr>
              <w:suppressAutoHyphens/>
              <w:jc w:val="center"/>
              <w:rPr>
                <w:rFonts w:ascii="Tahoma" w:hAnsi="Tahoma" w:cs="Tahoma"/>
                <w:i/>
                <w:sz w:val="17"/>
                <w:szCs w:val="17"/>
              </w:rPr>
            </w:pPr>
          </w:p>
        </w:tc>
        <w:tc>
          <w:tcPr>
            <w:tcW w:w="287" w:type="pct"/>
            <w:tcMar>
              <w:top w:w="57" w:type="dxa"/>
              <w:bottom w:w="57" w:type="dxa"/>
            </w:tcMar>
            <w:vAlign w:val="center"/>
          </w:tcPr>
          <w:p w14:paraId="5915A4CE" w14:textId="77777777" w:rsidR="002706BC" w:rsidRPr="00BB1C51" w:rsidRDefault="002706BC" w:rsidP="00923B6F">
            <w:pPr>
              <w:suppressAutoHyphens/>
              <w:jc w:val="center"/>
              <w:rPr>
                <w:rFonts w:ascii="Tahoma" w:hAnsi="Tahoma" w:cs="Tahoma"/>
                <w:i/>
                <w:sz w:val="17"/>
                <w:szCs w:val="17"/>
              </w:rPr>
            </w:pPr>
          </w:p>
        </w:tc>
        <w:tc>
          <w:tcPr>
            <w:tcW w:w="651" w:type="pct"/>
            <w:tcMar>
              <w:top w:w="57" w:type="dxa"/>
              <w:bottom w:w="57" w:type="dxa"/>
            </w:tcMar>
            <w:vAlign w:val="center"/>
          </w:tcPr>
          <w:p w14:paraId="2E6067CD" w14:textId="77777777" w:rsidR="002706BC" w:rsidRPr="00BB1C51" w:rsidRDefault="002706BC" w:rsidP="00923B6F">
            <w:pPr>
              <w:suppressAutoHyphens/>
              <w:jc w:val="center"/>
              <w:rPr>
                <w:rFonts w:ascii="Tahoma" w:hAnsi="Tahoma" w:cs="Tahoma"/>
                <w:i/>
                <w:sz w:val="17"/>
                <w:szCs w:val="17"/>
              </w:rPr>
            </w:pPr>
          </w:p>
        </w:tc>
        <w:tc>
          <w:tcPr>
            <w:tcW w:w="758" w:type="pct"/>
            <w:tcMar>
              <w:top w:w="57" w:type="dxa"/>
              <w:bottom w:w="57" w:type="dxa"/>
            </w:tcMar>
            <w:vAlign w:val="center"/>
          </w:tcPr>
          <w:p w14:paraId="437AEBB4" w14:textId="77777777" w:rsidR="002706BC" w:rsidRPr="00BB1C51" w:rsidRDefault="002706BC" w:rsidP="00923B6F">
            <w:pPr>
              <w:suppressAutoHyphens/>
              <w:jc w:val="center"/>
              <w:rPr>
                <w:rFonts w:ascii="Tahoma" w:hAnsi="Tahoma" w:cs="Tahoma"/>
                <w:i/>
                <w:sz w:val="17"/>
                <w:szCs w:val="17"/>
              </w:rPr>
            </w:pPr>
          </w:p>
        </w:tc>
        <w:tc>
          <w:tcPr>
            <w:tcW w:w="489" w:type="pct"/>
            <w:tcMar>
              <w:top w:w="57" w:type="dxa"/>
              <w:bottom w:w="57" w:type="dxa"/>
            </w:tcMar>
            <w:vAlign w:val="center"/>
          </w:tcPr>
          <w:p w14:paraId="5DB13620" w14:textId="77777777" w:rsidR="002706BC" w:rsidRPr="00BB1C51" w:rsidRDefault="002706BC" w:rsidP="00923B6F">
            <w:pPr>
              <w:suppressAutoHyphens/>
              <w:jc w:val="center"/>
              <w:rPr>
                <w:rFonts w:ascii="Tahoma" w:hAnsi="Tahoma" w:cs="Tahoma"/>
                <w:i/>
                <w:sz w:val="17"/>
                <w:szCs w:val="17"/>
              </w:rPr>
            </w:pPr>
          </w:p>
        </w:tc>
        <w:tc>
          <w:tcPr>
            <w:tcW w:w="740" w:type="pct"/>
            <w:tcMar>
              <w:top w:w="57" w:type="dxa"/>
              <w:bottom w:w="57" w:type="dxa"/>
            </w:tcMar>
            <w:vAlign w:val="center"/>
          </w:tcPr>
          <w:p w14:paraId="72764C61" w14:textId="77777777" w:rsidR="002706BC" w:rsidRPr="00BB1C51" w:rsidRDefault="002706BC" w:rsidP="00923B6F">
            <w:pPr>
              <w:suppressAutoHyphens/>
              <w:jc w:val="center"/>
              <w:rPr>
                <w:rFonts w:ascii="Tahoma" w:hAnsi="Tahoma" w:cs="Tahoma"/>
                <w:i/>
                <w:sz w:val="17"/>
                <w:szCs w:val="17"/>
              </w:rPr>
            </w:pPr>
          </w:p>
        </w:tc>
        <w:tc>
          <w:tcPr>
            <w:tcW w:w="602" w:type="pct"/>
            <w:tcMar>
              <w:top w:w="57" w:type="dxa"/>
              <w:bottom w:w="57" w:type="dxa"/>
            </w:tcMar>
            <w:vAlign w:val="center"/>
          </w:tcPr>
          <w:p w14:paraId="3F5D0E83" w14:textId="77777777" w:rsidR="002706BC" w:rsidRPr="00BB1C51" w:rsidRDefault="002706BC" w:rsidP="00923B6F">
            <w:pPr>
              <w:suppressAutoHyphens/>
              <w:jc w:val="center"/>
              <w:rPr>
                <w:rFonts w:ascii="Tahoma" w:hAnsi="Tahoma" w:cs="Tahoma"/>
                <w:i/>
                <w:sz w:val="17"/>
                <w:szCs w:val="17"/>
              </w:rPr>
            </w:pPr>
          </w:p>
        </w:tc>
      </w:tr>
      <w:tr w:rsidR="002706BC" w:rsidRPr="00BB1C51" w14:paraId="32DEF8D2" w14:textId="77777777" w:rsidTr="00923B6F">
        <w:trPr>
          <w:cantSplit/>
          <w:trHeight w:val="252"/>
        </w:trPr>
        <w:tc>
          <w:tcPr>
            <w:tcW w:w="223" w:type="pct"/>
            <w:tcMar>
              <w:top w:w="57" w:type="dxa"/>
              <w:bottom w:w="57" w:type="dxa"/>
            </w:tcMar>
            <w:vAlign w:val="center"/>
          </w:tcPr>
          <w:p w14:paraId="2EC2ACED" w14:textId="77777777" w:rsidR="002706BC" w:rsidRPr="00BB1C51" w:rsidRDefault="002706BC" w:rsidP="00923B6F">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7D70CAA6"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6B1B383D"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0E4978C5"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3AAD3BE"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3B89E003"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363B193"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12A0301E"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2662AEF7" w14:textId="77777777" w:rsidR="002706BC" w:rsidRPr="00BB1C51" w:rsidRDefault="002706BC" w:rsidP="00923B6F">
            <w:pPr>
              <w:suppressAutoHyphens/>
              <w:jc w:val="center"/>
              <w:rPr>
                <w:rFonts w:ascii="Tahoma" w:hAnsi="Tahoma" w:cs="Tahoma"/>
                <w:sz w:val="17"/>
                <w:szCs w:val="17"/>
              </w:rPr>
            </w:pPr>
          </w:p>
        </w:tc>
      </w:tr>
      <w:tr w:rsidR="002706BC" w:rsidRPr="00BB1C51" w14:paraId="5C974E57" w14:textId="77777777" w:rsidTr="00923B6F">
        <w:trPr>
          <w:cantSplit/>
          <w:trHeight w:val="113"/>
        </w:trPr>
        <w:tc>
          <w:tcPr>
            <w:tcW w:w="223" w:type="pct"/>
            <w:tcMar>
              <w:top w:w="57" w:type="dxa"/>
              <w:bottom w:w="57" w:type="dxa"/>
            </w:tcMar>
            <w:vAlign w:val="center"/>
          </w:tcPr>
          <w:p w14:paraId="2EFC67E2"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242A098B"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7BBCD510"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1646B02A"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0E0FDB8"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42725A1B"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7F7849E"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2DA76DD4"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0B2D1BFC" w14:textId="77777777" w:rsidR="002706BC" w:rsidRPr="00BB1C51" w:rsidRDefault="002706BC" w:rsidP="00923B6F">
            <w:pPr>
              <w:suppressAutoHyphens/>
              <w:jc w:val="center"/>
              <w:rPr>
                <w:rFonts w:ascii="Tahoma" w:hAnsi="Tahoma" w:cs="Tahoma"/>
                <w:sz w:val="17"/>
                <w:szCs w:val="17"/>
              </w:rPr>
            </w:pPr>
          </w:p>
        </w:tc>
      </w:tr>
      <w:tr w:rsidR="002706BC" w:rsidRPr="00BB1C51" w14:paraId="4AFA4D0E" w14:textId="77777777" w:rsidTr="00923B6F">
        <w:trPr>
          <w:cantSplit/>
          <w:trHeight w:val="113"/>
        </w:trPr>
        <w:tc>
          <w:tcPr>
            <w:tcW w:w="223" w:type="pct"/>
            <w:tcMar>
              <w:top w:w="57" w:type="dxa"/>
              <w:bottom w:w="57" w:type="dxa"/>
            </w:tcMar>
            <w:vAlign w:val="center"/>
          </w:tcPr>
          <w:p w14:paraId="33A5377F" w14:textId="77777777" w:rsidR="002706BC" w:rsidRPr="00BB1C51" w:rsidRDefault="002706BC" w:rsidP="00923B6F">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644EDF72"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40DF103A"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487E458E"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2F3F332D"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269B0FFA"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25C0C05D"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6EA081C1"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1E9EBE61" w14:textId="77777777" w:rsidR="002706BC" w:rsidRPr="00BB1C51" w:rsidRDefault="002706BC" w:rsidP="00923B6F">
            <w:pPr>
              <w:suppressAutoHyphens/>
              <w:jc w:val="center"/>
              <w:rPr>
                <w:rFonts w:ascii="Tahoma" w:hAnsi="Tahoma" w:cs="Tahoma"/>
                <w:sz w:val="17"/>
                <w:szCs w:val="17"/>
              </w:rPr>
            </w:pPr>
          </w:p>
        </w:tc>
      </w:tr>
    </w:tbl>
    <w:p w14:paraId="7F6AE64D" w14:textId="77777777" w:rsidR="002706BC" w:rsidRPr="00BB1C51" w:rsidRDefault="002706BC" w:rsidP="002706BC">
      <w:pPr>
        <w:ind w:firstLine="567"/>
        <w:rPr>
          <w:rFonts w:ascii="Tahoma" w:hAnsi="Tahoma" w:cs="Tahoma"/>
          <w:bCs/>
          <w:sz w:val="17"/>
          <w:szCs w:val="17"/>
        </w:rPr>
      </w:pPr>
    </w:p>
    <w:p w14:paraId="43121E78"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Должность</w:t>
      </w:r>
    </w:p>
    <w:p w14:paraId="2927BD3C"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74935FE4" w14:textId="77777777" w:rsidR="002706BC" w:rsidRPr="00BB1C51" w:rsidRDefault="002706BC" w:rsidP="002706BC">
      <w:pPr>
        <w:jc w:val="both"/>
        <w:rPr>
          <w:rFonts w:ascii="Tahoma" w:hAnsi="Tahoma" w:cs="Tahoma"/>
          <w:sz w:val="17"/>
          <w:szCs w:val="17"/>
        </w:rPr>
      </w:pPr>
    </w:p>
    <w:p w14:paraId="54D29767"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 xml:space="preserve">М.П. </w:t>
      </w:r>
    </w:p>
    <w:p w14:paraId="2E0721B6" w14:textId="77777777" w:rsidR="002706BC" w:rsidRPr="00BB1C51" w:rsidRDefault="002706BC" w:rsidP="002706BC">
      <w:pPr>
        <w:ind w:firstLine="567"/>
        <w:rPr>
          <w:rFonts w:ascii="Tahoma" w:hAnsi="Tahoma" w:cs="Tahoma"/>
          <w:bCs/>
          <w:sz w:val="17"/>
          <w:szCs w:val="17"/>
        </w:rPr>
      </w:pPr>
    </w:p>
    <w:p w14:paraId="62A50E0B" w14:textId="77777777" w:rsidR="002706BC" w:rsidRPr="00BB1C51" w:rsidRDefault="002706BC" w:rsidP="002706BC">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7118AE69" w14:textId="77777777" w:rsidR="002706BC" w:rsidRPr="00BB1C51" w:rsidRDefault="002706BC" w:rsidP="002706BC">
      <w:pPr>
        <w:pStyle w:val="aff4"/>
        <w:jc w:val="both"/>
        <w:rPr>
          <w:rFonts w:ascii="Tahoma" w:hAnsi="Tahoma" w:cs="Tahoma"/>
          <w:sz w:val="17"/>
          <w:szCs w:val="17"/>
        </w:rPr>
      </w:pPr>
    </w:p>
    <w:p w14:paraId="5AE7D9FE" w14:textId="77777777" w:rsidR="002706BC" w:rsidRPr="00BB1C51" w:rsidRDefault="002706BC" w:rsidP="002706BC">
      <w:pPr>
        <w:pStyle w:val="aff4"/>
        <w:jc w:val="both"/>
        <w:rPr>
          <w:rFonts w:ascii="Tahoma" w:hAnsi="Tahoma" w:cs="Tahoma"/>
          <w:sz w:val="17"/>
          <w:szCs w:val="17"/>
        </w:rPr>
      </w:pPr>
    </w:p>
    <w:p w14:paraId="0BA2DC30" w14:textId="77777777" w:rsidR="002706BC" w:rsidRPr="00BB1C51" w:rsidRDefault="002706BC" w:rsidP="002706BC">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01E5DB08" w14:textId="77777777" w:rsidR="002706BC" w:rsidRPr="00BB1C51" w:rsidRDefault="002706BC" w:rsidP="002706BC">
      <w:pPr>
        <w:pStyle w:val="aff"/>
        <w:shd w:val="clear" w:color="auto" w:fill="FFFFFF"/>
        <w:ind w:left="0" w:right="438"/>
        <w:contextualSpacing/>
        <w:jc w:val="both"/>
        <w:rPr>
          <w:rFonts w:ascii="Tahoma" w:eastAsia="Arial Unicode MS" w:hAnsi="Tahoma" w:cs="Tahoma"/>
          <w:sz w:val="17"/>
          <w:szCs w:val="17"/>
        </w:rPr>
      </w:pPr>
    </w:p>
    <w:p w14:paraId="6A108138" w14:textId="77777777" w:rsidR="002706BC" w:rsidRPr="00BB1C51"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163A2DD8"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50FD828C"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28860EDA" w14:textId="77777777" w:rsidR="002706BC" w:rsidRPr="00BB1C51" w:rsidRDefault="002706BC" w:rsidP="002706BC">
      <w:pPr>
        <w:jc w:val="right"/>
        <w:rPr>
          <w:rFonts w:ascii="Tahoma" w:hAnsi="Tahoma" w:cs="Tahoma"/>
          <w:b/>
          <w:bCs/>
          <w:iCs/>
          <w:sz w:val="17"/>
          <w:szCs w:val="17"/>
        </w:rPr>
        <w:sectPr w:rsidR="002706BC"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1D3DEFFA" w:rsidR="009C329F" w:rsidRPr="003838A5" w:rsidRDefault="00E773D8" w:rsidP="009C329F">
      <w:pPr>
        <w:jc w:val="right"/>
        <w:rPr>
          <w:rFonts w:ascii="Tahoma" w:hAnsi="Tahoma" w:cs="Tahoma"/>
          <w:b/>
          <w:bCs/>
          <w:iCs/>
          <w:sz w:val="18"/>
          <w:szCs w:val="18"/>
        </w:rPr>
      </w:pPr>
      <w:r>
        <w:rPr>
          <w:rFonts w:ascii="Tahoma" w:hAnsi="Tahoma" w:cs="Tahoma"/>
          <w:b/>
          <w:bCs/>
          <w:iCs/>
          <w:sz w:val="18"/>
          <w:szCs w:val="18"/>
        </w:rPr>
        <w:lastRenderedPageBreak/>
        <w:t>П</w:t>
      </w:r>
      <w:r w:rsidR="009C329F" w:rsidRPr="003838A5">
        <w:rPr>
          <w:rFonts w:ascii="Tahoma" w:hAnsi="Tahoma" w:cs="Tahoma"/>
          <w:b/>
          <w:bCs/>
          <w:iCs/>
          <w:sz w:val="18"/>
          <w:szCs w:val="18"/>
        </w:rPr>
        <w:t>риложение №</w:t>
      </w:r>
      <w:r w:rsidR="007831E1">
        <w:rPr>
          <w:rFonts w:ascii="Tahoma" w:hAnsi="Tahoma" w:cs="Tahoma"/>
          <w:b/>
          <w:bCs/>
          <w:iCs/>
          <w:sz w:val="18"/>
          <w:szCs w:val="18"/>
        </w:rPr>
        <w:t xml:space="preserve"> </w:t>
      </w:r>
      <w:r w:rsidR="002706BC">
        <w:rPr>
          <w:rFonts w:ascii="Tahoma" w:hAnsi="Tahoma" w:cs="Tahoma"/>
          <w:b/>
          <w:bCs/>
          <w:iCs/>
          <w:sz w:val="18"/>
          <w:szCs w:val="18"/>
        </w:rPr>
        <w:t>7</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9504EE">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9504EE">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9504EE">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9504EE">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9504EE">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5D7B3A40"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461EC755" w14:textId="77777777" w:rsidR="00117514" w:rsidRPr="003838A5" w:rsidRDefault="00117514" w:rsidP="00117514">
      <w:pPr>
        <w:pStyle w:val="aff1"/>
        <w:suppressAutoHyphens/>
        <w:jc w:val="both"/>
        <w:rPr>
          <w:rFonts w:ascii="Tahoma" w:hAnsi="Tahoma" w:cs="Tahoma"/>
          <w:sz w:val="18"/>
          <w:szCs w:val="18"/>
        </w:rPr>
      </w:pPr>
    </w:p>
    <w:p w14:paraId="0BE80E0A" w14:textId="77777777" w:rsidR="001D24BB" w:rsidRDefault="001D24BB" w:rsidP="00F85BBD">
      <w:pPr>
        <w:jc w:val="right"/>
        <w:rPr>
          <w:rFonts w:ascii="Tahoma" w:hAnsi="Tahoma" w:cs="Tahoma"/>
          <w:b/>
          <w:bCs/>
          <w:iCs/>
          <w:sz w:val="18"/>
          <w:szCs w:val="18"/>
        </w:rPr>
      </w:pPr>
    </w:p>
    <w:p w14:paraId="4EE30F6C" w14:textId="77777777" w:rsidR="001D24BB" w:rsidRDefault="001D24BB" w:rsidP="00F85BBD">
      <w:pPr>
        <w:jc w:val="right"/>
        <w:rPr>
          <w:rFonts w:ascii="Tahoma" w:hAnsi="Tahoma" w:cs="Tahoma"/>
          <w:b/>
          <w:bCs/>
          <w:iCs/>
          <w:sz w:val="18"/>
          <w:szCs w:val="18"/>
        </w:rPr>
      </w:pPr>
    </w:p>
    <w:p w14:paraId="6DC2E3E5" w14:textId="6E1B5616"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2706BC">
        <w:rPr>
          <w:rFonts w:ascii="Tahoma" w:hAnsi="Tahoma" w:cs="Tahoma"/>
          <w:b/>
          <w:bCs/>
          <w:iCs/>
          <w:sz w:val="18"/>
          <w:szCs w:val="18"/>
        </w:rPr>
        <w:t>8</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1"/>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4421B87B"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2"/>
      </w:r>
      <w:r w:rsidR="00445C52" w:rsidRPr="00F53F14">
        <w:rPr>
          <w:rFonts w:ascii="Tahoma" w:hAnsi="Tahoma" w:cs="Tahoma"/>
          <w:b/>
          <w:i/>
          <w:color w:val="E36C0A" w:themeColor="accent6" w:themeShade="BF"/>
          <w:sz w:val="16"/>
          <w:szCs w:val="16"/>
          <w:highlight w:val="yellow"/>
        </w:rPr>
        <w:t xml:space="preserve"> </w:t>
      </w:r>
      <w:r w:rsidR="00A2350E">
        <w:rPr>
          <w:rFonts w:ascii="Tahoma" w:hAnsi="Tahoma" w:cs="Tahoma"/>
          <w:b/>
          <w:i/>
          <w:color w:val="E36C0A" w:themeColor="accent6" w:themeShade="BF"/>
          <w:sz w:val="16"/>
          <w:szCs w:val="16"/>
          <w:highlight w:val="yellow"/>
        </w:rPr>
        <w:t>______</w:t>
      </w:r>
      <w:r w:rsidR="00A2350E">
        <w:rPr>
          <w:rFonts w:ascii="Tahoma" w:hAnsi="Tahoma" w:cs="Tahoma"/>
          <w:b/>
          <w:i/>
          <w:color w:val="E36C0A" w:themeColor="accent6" w:themeShade="BF"/>
          <w:sz w:val="16"/>
          <w:szCs w:val="16"/>
        </w:rPr>
        <w:t>___</w:t>
      </w:r>
      <w:r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5651D83E" w14:textId="77777777" w:rsidR="00C30AD2" w:rsidRDefault="00C30AD2" w:rsidP="009803E1">
      <w:pPr>
        <w:jc w:val="right"/>
        <w:rPr>
          <w:rFonts w:ascii="Tahoma" w:hAnsi="Tahoma" w:cs="Tahoma"/>
          <w:b/>
          <w:bCs/>
          <w:iCs/>
          <w:sz w:val="18"/>
          <w:szCs w:val="18"/>
        </w:rPr>
      </w:pPr>
    </w:p>
    <w:sectPr w:rsidR="00C30AD2" w:rsidSect="005E696C">
      <w:footerReference w:type="default" r:id="rId20"/>
      <w:footerReference w:type="first" r:id="rId2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DA116" w14:textId="77777777" w:rsidR="00B25C7D" w:rsidRDefault="00B25C7D">
      <w:r>
        <w:separator/>
      </w:r>
    </w:p>
  </w:endnote>
  <w:endnote w:type="continuationSeparator" w:id="0">
    <w:p w14:paraId="1F5058DD" w14:textId="77777777" w:rsidR="00B25C7D" w:rsidRDefault="00B2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35D16C48" w:rsidR="00CC7A17" w:rsidRPr="00FD230F" w:rsidRDefault="00CC7A17">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306C84">
      <w:rPr>
        <w:rFonts w:ascii="Tahoma" w:hAnsi="Tahoma" w:cs="Tahoma"/>
        <w:noProof/>
        <w:sz w:val="18"/>
        <w:szCs w:val="18"/>
      </w:rPr>
      <w:t>3</w:t>
    </w:r>
    <w:r w:rsidRPr="00FD230F">
      <w:rPr>
        <w:rFonts w:ascii="Tahoma" w:hAnsi="Tahoma" w:cs="Tahoma"/>
        <w:sz w:val="18"/>
        <w:szCs w:val="18"/>
      </w:rPr>
      <w:fldChar w:fldCharType="end"/>
    </w:r>
  </w:p>
  <w:p w14:paraId="16348D2C" w14:textId="77777777" w:rsidR="00CC7A17" w:rsidRDefault="00CC7A1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CC7A17" w:rsidRDefault="00CC7A17" w:rsidP="00FB29A3">
    <w:pPr>
      <w:pStyle w:val="af7"/>
      <w:jc w:val="right"/>
      <w:rPr>
        <w:sz w:val="20"/>
        <w:szCs w:val="20"/>
      </w:rPr>
    </w:pPr>
  </w:p>
  <w:p w14:paraId="25AB714F" w14:textId="77777777" w:rsidR="00CC7A17" w:rsidRPr="00FB29A3" w:rsidRDefault="00CC7A17"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9F47A71" w14:textId="3360D50F" w:rsidR="002706BC" w:rsidRPr="00001094" w:rsidRDefault="002706BC">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306C84">
          <w:rPr>
            <w:rFonts w:ascii="Tahoma" w:hAnsi="Tahoma" w:cs="Tahoma"/>
            <w:noProof/>
            <w:sz w:val="20"/>
            <w:szCs w:val="20"/>
          </w:rPr>
          <w:t>6</w:t>
        </w:r>
        <w:r w:rsidRPr="00001094">
          <w:rPr>
            <w:rFonts w:ascii="Tahoma" w:hAnsi="Tahoma" w:cs="Tahoma"/>
            <w:sz w:val="20"/>
            <w:szCs w:val="20"/>
          </w:rPr>
          <w:fldChar w:fldCharType="end"/>
        </w:r>
      </w:p>
    </w:sdtContent>
  </w:sdt>
  <w:p w14:paraId="730A1232" w14:textId="77777777" w:rsidR="002706BC" w:rsidRDefault="002706BC">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2AD202B9" w14:textId="77777777" w:rsidR="002706BC" w:rsidRDefault="002706BC">
        <w:pPr>
          <w:pStyle w:val="af7"/>
          <w:jc w:val="right"/>
        </w:pPr>
        <w:r>
          <w:fldChar w:fldCharType="begin"/>
        </w:r>
        <w:r>
          <w:instrText>PAGE   \* MERGEFORMAT</w:instrText>
        </w:r>
        <w:r>
          <w:fldChar w:fldCharType="separate"/>
        </w:r>
        <w:r>
          <w:rPr>
            <w:noProof/>
          </w:rPr>
          <w:t>1</w:t>
        </w:r>
        <w:r>
          <w:fldChar w:fldCharType="end"/>
        </w:r>
      </w:p>
    </w:sdtContent>
  </w:sdt>
  <w:p w14:paraId="55BF4A46" w14:textId="77777777" w:rsidR="002706BC" w:rsidRPr="00FB29A3" w:rsidRDefault="002706BC"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469274A1" w:rsidR="00CC7A17" w:rsidRPr="00001094" w:rsidRDefault="00CC7A17">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306C84">
          <w:rPr>
            <w:rFonts w:ascii="Tahoma" w:hAnsi="Tahoma" w:cs="Tahoma"/>
            <w:noProof/>
            <w:sz w:val="20"/>
            <w:szCs w:val="20"/>
          </w:rPr>
          <w:t>8</w:t>
        </w:r>
        <w:r w:rsidRPr="00001094">
          <w:rPr>
            <w:rFonts w:ascii="Tahoma" w:hAnsi="Tahoma" w:cs="Tahoma"/>
            <w:sz w:val="20"/>
            <w:szCs w:val="20"/>
          </w:rPr>
          <w:fldChar w:fldCharType="end"/>
        </w:r>
      </w:p>
    </w:sdtContent>
  </w:sdt>
  <w:p w14:paraId="3C773816" w14:textId="77777777" w:rsidR="00CC7A17" w:rsidRDefault="00CC7A17">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CC7A17" w:rsidRDefault="00CC7A17">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CC7A17" w:rsidRPr="00FB29A3" w:rsidRDefault="00CC7A17"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9B390" w14:textId="77777777" w:rsidR="00B25C7D" w:rsidRDefault="00B25C7D">
      <w:r>
        <w:separator/>
      </w:r>
    </w:p>
  </w:footnote>
  <w:footnote w:type="continuationSeparator" w:id="0">
    <w:p w14:paraId="0C4D3FA6" w14:textId="77777777" w:rsidR="00B25C7D" w:rsidRDefault="00B25C7D">
      <w:r>
        <w:continuationSeparator/>
      </w:r>
    </w:p>
  </w:footnote>
  <w:footnote w:id="1">
    <w:p w14:paraId="558625E0"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2">
    <w:p w14:paraId="2916400D" w14:textId="77777777" w:rsidR="00CC7A17" w:rsidRPr="00922BB2" w:rsidRDefault="00CC7A17"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CC7A17" w:rsidRPr="008A4488" w:rsidRDefault="00CC7A17"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CC7A17" w:rsidRDefault="00CC7A17"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433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634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61A"/>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1AE"/>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06BC"/>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3399"/>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6C84"/>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13B0"/>
    <w:rsid w:val="00362C24"/>
    <w:rsid w:val="00362F82"/>
    <w:rsid w:val="00363E4F"/>
    <w:rsid w:val="00364A7E"/>
    <w:rsid w:val="00365378"/>
    <w:rsid w:val="003656F1"/>
    <w:rsid w:val="00367190"/>
    <w:rsid w:val="003730F2"/>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C12"/>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4B5"/>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479C5"/>
    <w:rsid w:val="00453906"/>
    <w:rsid w:val="00454579"/>
    <w:rsid w:val="00454D71"/>
    <w:rsid w:val="0045590C"/>
    <w:rsid w:val="00456ABB"/>
    <w:rsid w:val="00460062"/>
    <w:rsid w:val="004601A4"/>
    <w:rsid w:val="0046074E"/>
    <w:rsid w:val="00460939"/>
    <w:rsid w:val="00460B15"/>
    <w:rsid w:val="00461758"/>
    <w:rsid w:val="00462E11"/>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4993"/>
    <w:rsid w:val="00495665"/>
    <w:rsid w:val="004958DD"/>
    <w:rsid w:val="004968B0"/>
    <w:rsid w:val="004A0275"/>
    <w:rsid w:val="004A0383"/>
    <w:rsid w:val="004A252B"/>
    <w:rsid w:val="004A29B1"/>
    <w:rsid w:val="004A6896"/>
    <w:rsid w:val="004A6B9A"/>
    <w:rsid w:val="004B12CC"/>
    <w:rsid w:val="004B1F0A"/>
    <w:rsid w:val="004B1F8D"/>
    <w:rsid w:val="004B22F8"/>
    <w:rsid w:val="004B2322"/>
    <w:rsid w:val="004B2860"/>
    <w:rsid w:val="004B574B"/>
    <w:rsid w:val="004B5C25"/>
    <w:rsid w:val="004C49A3"/>
    <w:rsid w:val="004C705C"/>
    <w:rsid w:val="004D17F1"/>
    <w:rsid w:val="004D2263"/>
    <w:rsid w:val="004D37DB"/>
    <w:rsid w:val="004D53D3"/>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2CF5"/>
    <w:rsid w:val="005833B6"/>
    <w:rsid w:val="00585953"/>
    <w:rsid w:val="005871DD"/>
    <w:rsid w:val="00591502"/>
    <w:rsid w:val="00592201"/>
    <w:rsid w:val="0059515E"/>
    <w:rsid w:val="0059594B"/>
    <w:rsid w:val="00595E1C"/>
    <w:rsid w:val="0059664B"/>
    <w:rsid w:val="005A029F"/>
    <w:rsid w:val="005A335F"/>
    <w:rsid w:val="005A66A1"/>
    <w:rsid w:val="005A732C"/>
    <w:rsid w:val="005A7452"/>
    <w:rsid w:val="005B0B82"/>
    <w:rsid w:val="005B1196"/>
    <w:rsid w:val="005B15D4"/>
    <w:rsid w:val="005B1DA6"/>
    <w:rsid w:val="005B22EE"/>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4E8F"/>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8594D"/>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55E"/>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C7E76"/>
    <w:rsid w:val="007D0995"/>
    <w:rsid w:val="007D0AFB"/>
    <w:rsid w:val="007D1D32"/>
    <w:rsid w:val="007D1D9A"/>
    <w:rsid w:val="007D34C9"/>
    <w:rsid w:val="007D3682"/>
    <w:rsid w:val="007D38EA"/>
    <w:rsid w:val="007D3BF3"/>
    <w:rsid w:val="007D59FE"/>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1348B"/>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27979"/>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1415"/>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D7D00"/>
    <w:rsid w:val="008E1943"/>
    <w:rsid w:val="008E1F63"/>
    <w:rsid w:val="008E3458"/>
    <w:rsid w:val="008E3604"/>
    <w:rsid w:val="008E52F3"/>
    <w:rsid w:val="008E61D9"/>
    <w:rsid w:val="008E6262"/>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17DE5"/>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35F"/>
    <w:rsid w:val="00971E5C"/>
    <w:rsid w:val="00972DD6"/>
    <w:rsid w:val="009756D4"/>
    <w:rsid w:val="009777E1"/>
    <w:rsid w:val="009803E1"/>
    <w:rsid w:val="009804E4"/>
    <w:rsid w:val="0098120F"/>
    <w:rsid w:val="0098496E"/>
    <w:rsid w:val="009857A6"/>
    <w:rsid w:val="00985EB7"/>
    <w:rsid w:val="0099027E"/>
    <w:rsid w:val="00990902"/>
    <w:rsid w:val="00993E15"/>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50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3799"/>
    <w:rsid w:val="00A74166"/>
    <w:rsid w:val="00A749FB"/>
    <w:rsid w:val="00A75A61"/>
    <w:rsid w:val="00A7679D"/>
    <w:rsid w:val="00A770F0"/>
    <w:rsid w:val="00A77555"/>
    <w:rsid w:val="00A77E74"/>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5C7D"/>
    <w:rsid w:val="00B27D4D"/>
    <w:rsid w:val="00B304CA"/>
    <w:rsid w:val="00B30A8C"/>
    <w:rsid w:val="00B33780"/>
    <w:rsid w:val="00B342D7"/>
    <w:rsid w:val="00B34F5D"/>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6BC"/>
    <w:rsid w:val="00B83999"/>
    <w:rsid w:val="00B84529"/>
    <w:rsid w:val="00B85367"/>
    <w:rsid w:val="00B867CD"/>
    <w:rsid w:val="00B86E8D"/>
    <w:rsid w:val="00B8773E"/>
    <w:rsid w:val="00B92857"/>
    <w:rsid w:val="00B9290C"/>
    <w:rsid w:val="00B93874"/>
    <w:rsid w:val="00B93D46"/>
    <w:rsid w:val="00B946BD"/>
    <w:rsid w:val="00B94C6B"/>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0AD2"/>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C7A17"/>
    <w:rsid w:val="00CD0760"/>
    <w:rsid w:val="00CD1632"/>
    <w:rsid w:val="00CD1EBA"/>
    <w:rsid w:val="00CD3187"/>
    <w:rsid w:val="00CD328F"/>
    <w:rsid w:val="00CD4125"/>
    <w:rsid w:val="00CD41C8"/>
    <w:rsid w:val="00CD4250"/>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08EA"/>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38D6"/>
    <w:rsid w:val="00DA45FC"/>
    <w:rsid w:val="00DA61CA"/>
    <w:rsid w:val="00DA651A"/>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4F0"/>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8EF2D-3F15-487F-82E0-1E3274A4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8</Pages>
  <Words>1989</Words>
  <Characters>16355</Characters>
  <Application>Microsoft Office Word</Application>
  <DocSecurity>0</DocSecurity>
  <Lines>136</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18308</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Жаворонкова Анастасия Сергеевна</cp:lastModifiedBy>
  <cp:revision>404</cp:revision>
  <cp:lastPrinted>2021-03-19T03:10:00Z</cp:lastPrinted>
  <dcterms:created xsi:type="dcterms:W3CDTF">2020-11-02T09:33:00Z</dcterms:created>
  <dcterms:modified xsi:type="dcterms:W3CDTF">2025-05-16T09:37:00Z</dcterms:modified>
</cp:coreProperties>
</file>